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724B3" w14:textId="77777777" w:rsidR="003847B6" w:rsidRPr="00151FAD" w:rsidRDefault="003847B6" w:rsidP="00B768C7">
      <w:pPr>
        <w:overflowPunct w:val="0"/>
        <w:textAlignment w:val="baseline"/>
        <w:rPr>
          <w:rFonts w:ascii="ＭＳ ゴシック" w:eastAsia="ＭＳ ゴシック" w:hAnsi="Times New Roman" w:hint="eastAsia"/>
          <w:kern w:val="0"/>
          <w:sz w:val="22"/>
          <w:szCs w:val="22"/>
        </w:rPr>
      </w:pPr>
    </w:p>
    <w:p w14:paraId="6CC7D625" w14:textId="5471952C" w:rsidR="00C52577" w:rsidRPr="00151FAD" w:rsidRDefault="00B57C92" w:rsidP="00C52577">
      <w:pPr>
        <w:overflowPunct w:val="0"/>
        <w:jc w:val="center"/>
        <w:textAlignment w:val="baseline"/>
        <w:rPr>
          <w:rFonts w:ascii="ＭＳ ゴシック" w:eastAsia="ＭＳ ゴシック" w:hAnsi="Times New Roman" w:cs="ＭＳ ゴシック"/>
          <w:b/>
          <w:kern w:val="0"/>
          <w:sz w:val="30"/>
          <w:szCs w:val="30"/>
        </w:rPr>
      </w:pPr>
      <w:r w:rsidRPr="00151FAD">
        <w:rPr>
          <w:rFonts w:ascii="ＭＳ ゴシック" w:eastAsia="ＭＳ ゴシック" w:hAnsi="Times New Roman" w:cs="ＭＳ ゴシック" w:hint="eastAsia"/>
          <w:b/>
          <w:kern w:val="0"/>
          <w:sz w:val="30"/>
          <w:szCs w:val="30"/>
        </w:rPr>
        <w:t>令和</w:t>
      </w:r>
      <w:r w:rsidR="006B66D2" w:rsidRPr="00151FAD">
        <w:rPr>
          <w:rFonts w:ascii="ＭＳ ゴシック" w:eastAsia="ＭＳ ゴシック" w:hAnsi="Times New Roman" w:cs="ＭＳ ゴシック" w:hint="eastAsia"/>
          <w:b/>
          <w:kern w:val="0"/>
          <w:sz w:val="30"/>
          <w:szCs w:val="30"/>
        </w:rPr>
        <w:t>８</w:t>
      </w:r>
      <w:r w:rsidR="00704198" w:rsidRPr="00151FAD">
        <w:rPr>
          <w:rFonts w:ascii="ＭＳ ゴシック" w:eastAsia="ＭＳ ゴシック" w:hAnsi="Times New Roman" w:cs="ＭＳ ゴシック" w:hint="eastAsia"/>
          <w:b/>
          <w:kern w:val="0"/>
          <w:sz w:val="30"/>
          <w:szCs w:val="30"/>
        </w:rPr>
        <w:t>年度</w:t>
      </w:r>
      <w:r w:rsidR="00B768C7" w:rsidRPr="00151FAD">
        <w:rPr>
          <w:rFonts w:ascii="ＭＳ ゴシック" w:eastAsia="ＭＳ ゴシック" w:hAnsi="Times New Roman" w:cs="ＭＳ ゴシック" w:hint="eastAsia"/>
          <w:b/>
          <w:kern w:val="0"/>
          <w:sz w:val="30"/>
          <w:szCs w:val="30"/>
        </w:rPr>
        <w:t>戦没者追悼式のお知らせ</w:t>
      </w:r>
    </w:p>
    <w:p w14:paraId="496F3197" w14:textId="77777777" w:rsidR="00BF5F18" w:rsidRPr="00151FAD" w:rsidRDefault="00BF5F18" w:rsidP="00BF5F18">
      <w:pPr>
        <w:overflowPunct w:val="0"/>
        <w:textAlignment w:val="baseline"/>
        <w:rPr>
          <w:rFonts w:ascii="ＭＳ ゴシック" w:eastAsia="ＭＳ ゴシック" w:hAnsi="Times New Roman"/>
          <w:b/>
          <w:kern w:val="0"/>
          <w:sz w:val="22"/>
          <w:szCs w:val="22"/>
        </w:rPr>
      </w:pPr>
      <w:r w:rsidRPr="00151FAD">
        <w:rPr>
          <w:rFonts w:ascii="ＭＳ ゴシック" w:eastAsia="ＭＳ ゴシック" w:hAnsi="Times New Roman" w:hint="eastAsia"/>
          <w:b/>
          <w:kern w:val="0"/>
          <w:sz w:val="22"/>
          <w:szCs w:val="22"/>
        </w:rPr>
        <w:t xml:space="preserve">　</w:t>
      </w:r>
      <w:r w:rsidRPr="00151FAD">
        <w:rPr>
          <w:rFonts w:ascii="Times New Roman" w:eastAsia="ＭＳ ゴシック" w:hAnsi="Times New Roman" w:cs="ＭＳ ゴシック" w:hint="eastAsia"/>
          <w:kern w:val="0"/>
          <w:sz w:val="22"/>
          <w:szCs w:val="22"/>
        </w:rPr>
        <w:t>福岡県では、先の大戦における戦没者等の方々に追悼の誠を捧げるとともに、平和を祈念</w:t>
      </w:r>
    </w:p>
    <w:p w14:paraId="49CE5A47" w14:textId="77777777" w:rsidR="00741189" w:rsidRPr="00151FAD" w:rsidRDefault="00BF5F18" w:rsidP="00B768C7">
      <w:pPr>
        <w:overflowPunct w:val="0"/>
        <w:textAlignment w:val="baseline"/>
        <w:rPr>
          <w:rFonts w:ascii="Times New Roman" w:eastAsia="ＭＳ ゴシック" w:hAnsi="Times New Roman" w:cs="ＭＳ ゴシック"/>
          <w:kern w:val="0"/>
          <w:sz w:val="22"/>
          <w:szCs w:val="22"/>
        </w:rPr>
      </w:pPr>
      <w:r w:rsidRPr="00151FAD">
        <w:rPr>
          <w:rFonts w:ascii="Times New Roman" w:eastAsia="ＭＳ ゴシック" w:hAnsi="Times New Roman" w:cs="ＭＳ ゴシック" w:hint="eastAsia"/>
          <w:kern w:val="0"/>
          <w:sz w:val="22"/>
          <w:szCs w:val="22"/>
        </w:rPr>
        <w:t>するために開催する下記の戦没者追悼式への参列者を募集します。</w:t>
      </w:r>
    </w:p>
    <w:tbl>
      <w:tblPr>
        <w:tblpPr w:leftFromText="142" w:rightFromText="142" w:vertAnchor="text" w:horzAnchor="margin" w:tblpY="464"/>
        <w:tblOverlap w:val="neve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3824"/>
        <w:gridCol w:w="4140"/>
      </w:tblGrid>
      <w:tr w:rsidR="00151FAD" w:rsidRPr="00151FAD" w14:paraId="4BA61887" w14:textId="77777777" w:rsidTr="00B57C92">
        <w:trPr>
          <w:trHeight w:val="680"/>
        </w:trPr>
        <w:tc>
          <w:tcPr>
            <w:tcW w:w="144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0C6A2944" w14:textId="77777777" w:rsidR="000414DE" w:rsidRPr="00151FAD" w:rsidRDefault="000414DE" w:rsidP="000414DE">
            <w:pPr>
              <w:suppressAutoHyphens/>
              <w:kinsoku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名　　称</w:t>
            </w:r>
          </w:p>
        </w:tc>
        <w:tc>
          <w:tcPr>
            <w:tcW w:w="382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5FBDD684"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福岡県戦没者追悼式</w:t>
            </w:r>
          </w:p>
        </w:tc>
        <w:tc>
          <w:tcPr>
            <w:tcW w:w="414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10DB645E"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全国戦没者追悼式</w:t>
            </w:r>
          </w:p>
        </w:tc>
      </w:tr>
      <w:tr w:rsidR="00151FAD" w:rsidRPr="00151FAD" w14:paraId="7A24A93A" w14:textId="77777777" w:rsidTr="000414DE">
        <w:trPr>
          <w:trHeight w:val="680"/>
        </w:trPr>
        <w:tc>
          <w:tcPr>
            <w:tcW w:w="1448" w:type="dxa"/>
            <w:tcBorders>
              <w:top w:val="single" w:sz="4" w:space="0" w:color="000000"/>
              <w:left w:val="single" w:sz="4" w:space="0" w:color="000000"/>
              <w:bottom w:val="single" w:sz="4" w:space="0" w:color="000000"/>
              <w:right w:val="single" w:sz="4" w:space="0" w:color="000000"/>
            </w:tcBorders>
            <w:vAlign w:val="center"/>
          </w:tcPr>
          <w:p w14:paraId="3E07DD97"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主　　催</w:t>
            </w:r>
          </w:p>
        </w:tc>
        <w:tc>
          <w:tcPr>
            <w:tcW w:w="3824" w:type="dxa"/>
            <w:tcBorders>
              <w:top w:val="single" w:sz="4" w:space="0" w:color="000000"/>
              <w:left w:val="single" w:sz="4" w:space="0" w:color="000000"/>
              <w:bottom w:val="single" w:sz="4" w:space="0" w:color="000000"/>
              <w:right w:val="single" w:sz="4" w:space="0" w:color="000000"/>
            </w:tcBorders>
            <w:vAlign w:val="center"/>
          </w:tcPr>
          <w:p w14:paraId="4ECCCEEF"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福　岡　県</w:t>
            </w:r>
          </w:p>
        </w:tc>
        <w:tc>
          <w:tcPr>
            <w:tcW w:w="4140" w:type="dxa"/>
            <w:tcBorders>
              <w:top w:val="single" w:sz="4" w:space="0" w:color="000000"/>
              <w:left w:val="single" w:sz="4" w:space="0" w:color="000000"/>
              <w:bottom w:val="single" w:sz="4" w:space="0" w:color="000000"/>
              <w:right w:val="single" w:sz="4" w:space="0" w:color="000000"/>
            </w:tcBorders>
            <w:vAlign w:val="center"/>
          </w:tcPr>
          <w:p w14:paraId="222B81F0"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政府（厚生労働省）</w:t>
            </w:r>
          </w:p>
        </w:tc>
      </w:tr>
      <w:tr w:rsidR="00151FAD" w:rsidRPr="00151FAD" w14:paraId="4C2E85C5" w14:textId="77777777" w:rsidTr="000414DE">
        <w:trPr>
          <w:trHeight w:val="907"/>
        </w:trPr>
        <w:tc>
          <w:tcPr>
            <w:tcW w:w="1448" w:type="dxa"/>
            <w:tcBorders>
              <w:top w:val="single" w:sz="4" w:space="0" w:color="000000"/>
              <w:left w:val="single" w:sz="4" w:space="0" w:color="000000"/>
              <w:bottom w:val="single" w:sz="4" w:space="0" w:color="000000"/>
              <w:right w:val="single" w:sz="4" w:space="0" w:color="000000"/>
            </w:tcBorders>
            <w:vAlign w:val="center"/>
          </w:tcPr>
          <w:p w14:paraId="6B7D1C7D"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期　　日</w:t>
            </w:r>
          </w:p>
        </w:tc>
        <w:tc>
          <w:tcPr>
            <w:tcW w:w="3824" w:type="dxa"/>
            <w:tcBorders>
              <w:top w:val="single" w:sz="4" w:space="0" w:color="000000"/>
              <w:left w:val="single" w:sz="4" w:space="0" w:color="000000"/>
              <w:bottom w:val="single" w:sz="4" w:space="0" w:color="000000"/>
              <w:right w:val="single" w:sz="4" w:space="0" w:color="000000"/>
            </w:tcBorders>
            <w:vAlign w:val="center"/>
          </w:tcPr>
          <w:p w14:paraId="39BAE285" w14:textId="0C5F351B" w:rsidR="000414DE" w:rsidRPr="00151FAD" w:rsidRDefault="000414DE" w:rsidP="000414DE">
            <w:pPr>
              <w:suppressAutoHyphens/>
              <w:kinsoku w:val="0"/>
              <w:wordWrap w:val="0"/>
              <w:overflowPunct w:val="0"/>
              <w:autoSpaceDE w:val="0"/>
              <w:autoSpaceDN w:val="0"/>
              <w:adjustRightInd w:val="0"/>
              <w:spacing w:line="272" w:lineRule="atLeast"/>
              <w:ind w:firstLineChars="200" w:firstLine="440"/>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８月１５日（</w:t>
            </w:r>
            <w:r w:rsidR="006B66D2" w:rsidRPr="00151FAD">
              <w:rPr>
                <w:rFonts w:ascii="Times New Roman" w:eastAsia="ＭＳ ゴシック" w:hAnsi="Times New Roman" w:cs="ＭＳ ゴシック" w:hint="eastAsia"/>
                <w:kern w:val="0"/>
                <w:sz w:val="22"/>
                <w:szCs w:val="22"/>
              </w:rPr>
              <w:t>土</w:t>
            </w:r>
            <w:r w:rsidRPr="00151FAD">
              <w:rPr>
                <w:rFonts w:ascii="Times New Roman" w:eastAsia="ＭＳ ゴシック" w:hAnsi="Times New Roman" w:cs="ＭＳ ゴシック" w:hint="eastAsia"/>
                <w:kern w:val="0"/>
                <w:sz w:val="22"/>
                <w:szCs w:val="22"/>
              </w:rPr>
              <w:t>）</w:t>
            </w:r>
          </w:p>
        </w:tc>
        <w:tc>
          <w:tcPr>
            <w:tcW w:w="4140" w:type="dxa"/>
            <w:tcBorders>
              <w:top w:val="single" w:sz="4" w:space="0" w:color="000000"/>
              <w:left w:val="single" w:sz="4" w:space="0" w:color="000000"/>
              <w:bottom w:val="single" w:sz="4" w:space="0" w:color="000000"/>
              <w:right w:val="single" w:sz="4" w:space="0" w:color="000000"/>
            </w:tcBorders>
            <w:vAlign w:val="center"/>
          </w:tcPr>
          <w:p w14:paraId="5190CC93" w14:textId="5A80262E" w:rsidR="000414DE" w:rsidRPr="00151FAD" w:rsidRDefault="000414DE" w:rsidP="000414DE">
            <w:pPr>
              <w:suppressAutoHyphens/>
              <w:kinsoku w:val="0"/>
              <w:wordWrap w:val="0"/>
              <w:overflowPunct w:val="0"/>
              <w:autoSpaceDE w:val="0"/>
              <w:autoSpaceDN w:val="0"/>
              <w:adjustRightInd w:val="0"/>
              <w:spacing w:line="272" w:lineRule="atLeast"/>
              <w:ind w:firstLineChars="400" w:firstLine="880"/>
              <w:textAlignment w:val="baseline"/>
              <w:rPr>
                <w:rFonts w:ascii="Times New Roman" w:eastAsia="ＭＳ ゴシック" w:hAnsi="Times New Roman" w:cs="ＭＳ ゴシック"/>
                <w:kern w:val="0"/>
                <w:sz w:val="22"/>
                <w:szCs w:val="22"/>
              </w:rPr>
            </w:pPr>
            <w:r w:rsidRPr="00151FAD">
              <w:rPr>
                <w:rFonts w:ascii="Times New Roman" w:eastAsia="ＭＳ ゴシック" w:hAnsi="Times New Roman" w:cs="ＭＳ ゴシック" w:hint="eastAsia"/>
                <w:kern w:val="0"/>
                <w:sz w:val="22"/>
                <w:szCs w:val="22"/>
              </w:rPr>
              <w:t>８月１４日</w:t>
            </w:r>
            <w:r w:rsidR="00B57C92" w:rsidRPr="00151FAD">
              <w:rPr>
                <w:rFonts w:ascii="Times New Roman" w:eastAsia="ＭＳ ゴシック" w:hAnsi="Times New Roman" w:cs="ＭＳ ゴシック" w:hint="eastAsia"/>
                <w:kern w:val="0"/>
                <w:sz w:val="22"/>
                <w:szCs w:val="22"/>
              </w:rPr>
              <w:t>（</w:t>
            </w:r>
            <w:r w:rsidR="006B66D2" w:rsidRPr="00151FAD">
              <w:rPr>
                <w:rFonts w:ascii="Times New Roman" w:eastAsia="ＭＳ ゴシック" w:hAnsi="Times New Roman" w:cs="ＭＳ ゴシック" w:hint="eastAsia"/>
                <w:kern w:val="0"/>
                <w:sz w:val="22"/>
                <w:szCs w:val="22"/>
              </w:rPr>
              <w:t>金</w:t>
            </w:r>
            <w:r w:rsidRPr="00151FAD">
              <w:rPr>
                <w:rFonts w:ascii="Times New Roman" w:eastAsia="ＭＳ ゴシック" w:hAnsi="Times New Roman" w:cs="ＭＳ ゴシック" w:hint="eastAsia"/>
                <w:kern w:val="0"/>
                <w:sz w:val="22"/>
                <w:szCs w:val="22"/>
              </w:rPr>
              <w:t>）</w:t>
            </w:r>
          </w:p>
          <w:p w14:paraId="3B050F73" w14:textId="68E3A345" w:rsidR="000414DE" w:rsidRPr="00151FAD" w:rsidRDefault="00B57C92" w:rsidP="000414DE">
            <w:pPr>
              <w:suppressAutoHyphens/>
              <w:kinsoku w:val="0"/>
              <w:wordWrap w:val="0"/>
              <w:overflowPunct w:val="0"/>
              <w:autoSpaceDE w:val="0"/>
              <w:autoSpaceDN w:val="0"/>
              <w:adjustRightInd w:val="0"/>
              <w:spacing w:line="272" w:lineRule="atLeast"/>
              <w:ind w:firstLineChars="200" w:firstLine="440"/>
              <w:textAlignment w:val="baseline"/>
              <w:rPr>
                <w:rFonts w:ascii="Times New Roman" w:eastAsia="ＭＳ ゴシック" w:hAnsi="Times New Roman" w:cs="ＭＳ ゴシック"/>
                <w:kern w:val="0"/>
                <w:sz w:val="22"/>
                <w:szCs w:val="22"/>
              </w:rPr>
            </w:pPr>
            <w:r w:rsidRPr="00151FAD">
              <w:rPr>
                <w:rFonts w:ascii="Times New Roman" w:eastAsia="ＭＳ ゴシック" w:hAnsi="Times New Roman" w:cs="ＭＳ ゴシック" w:hint="eastAsia"/>
                <w:kern w:val="0"/>
                <w:sz w:val="22"/>
                <w:szCs w:val="22"/>
              </w:rPr>
              <w:t>～　８月１５日（</w:t>
            </w:r>
            <w:r w:rsidR="006B66D2" w:rsidRPr="00151FAD">
              <w:rPr>
                <w:rFonts w:ascii="Times New Roman" w:eastAsia="ＭＳ ゴシック" w:hAnsi="Times New Roman" w:cs="ＭＳ ゴシック" w:hint="eastAsia"/>
                <w:kern w:val="0"/>
                <w:sz w:val="22"/>
                <w:szCs w:val="22"/>
              </w:rPr>
              <w:t>土</w:t>
            </w:r>
            <w:r w:rsidR="000414DE" w:rsidRPr="00151FAD">
              <w:rPr>
                <w:rFonts w:ascii="Times New Roman" w:eastAsia="ＭＳ ゴシック" w:hAnsi="Times New Roman" w:cs="ＭＳ ゴシック" w:hint="eastAsia"/>
                <w:kern w:val="0"/>
                <w:sz w:val="22"/>
                <w:szCs w:val="22"/>
              </w:rPr>
              <w:t>）（２日間）</w:t>
            </w:r>
          </w:p>
        </w:tc>
      </w:tr>
      <w:tr w:rsidR="00151FAD" w:rsidRPr="00151FAD" w14:paraId="086039CF" w14:textId="77777777" w:rsidTr="000414DE">
        <w:trPr>
          <w:trHeight w:val="907"/>
        </w:trPr>
        <w:tc>
          <w:tcPr>
            <w:tcW w:w="1448" w:type="dxa"/>
            <w:tcBorders>
              <w:top w:val="single" w:sz="4" w:space="0" w:color="000000"/>
              <w:left w:val="single" w:sz="4" w:space="0" w:color="000000"/>
              <w:bottom w:val="single" w:sz="4" w:space="0" w:color="000000"/>
              <w:right w:val="single" w:sz="4" w:space="0" w:color="000000"/>
            </w:tcBorders>
            <w:vAlign w:val="center"/>
          </w:tcPr>
          <w:p w14:paraId="2FCEABFC"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会　　場</w:t>
            </w:r>
          </w:p>
        </w:tc>
        <w:tc>
          <w:tcPr>
            <w:tcW w:w="3824" w:type="dxa"/>
            <w:tcBorders>
              <w:top w:val="single" w:sz="4" w:space="0" w:color="000000"/>
              <w:left w:val="single" w:sz="4" w:space="0" w:color="000000"/>
              <w:bottom w:val="single" w:sz="4" w:space="0" w:color="000000"/>
              <w:right w:val="single" w:sz="4" w:space="0" w:color="000000"/>
            </w:tcBorders>
            <w:vAlign w:val="center"/>
          </w:tcPr>
          <w:p w14:paraId="26A8BF16" w14:textId="77777777" w:rsidR="000414DE" w:rsidRPr="00151FAD" w:rsidRDefault="000414DE" w:rsidP="000414DE">
            <w:pPr>
              <w:suppressAutoHyphens/>
              <w:kinsoku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lang w:eastAsia="zh-CN"/>
              </w:rPr>
            </w:pPr>
            <w:r w:rsidRPr="00151FAD">
              <w:rPr>
                <w:rFonts w:ascii="Times New Roman" w:eastAsia="ＭＳ ゴシック" w:hAnsi="Times New Roman" w:cs="ＭＳ ゴシック" w:hint="eastAsia"/>
                <w:kern w:val="0"/>
                <w:sz w:val="22"/>
                <w:szCs w:val="22"/>
                <w:lang w:eastAsia="zh-CN"/>
              </w:rPr>
              <w:t>県立福岡武道館</w:t>
            </w:r>
          </w:p>
          <w:p w14:paraId="6CB98AD6" w14:textId="1236DB12"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Times New Roman" w:eastAsia="ＭＳ ゴシック" w:hAnsi="Times New Roman" w:cs="ＭＳ ゴシック"/>
                <w:kern w:val="0"/>
                <w:sz w:val="22"/>
                <w:szCs w:val="22"/>
              </w:rPr>
            </w:pPr>
            <w:r w:rsidRPr="00151FAD">
              <w:rPr>
                <w:rFonts w:ascii="Times New Roman" w:eastAsia="ＭＳ ゴシック" w:hAnsi="Times New Roman" w:cs="ＭＳ ゴシック" w:hint="eastAsia"/>
                <w:kern w:val="0"/>
                <w:sz w:val="22"/>
                <w:szCs w:val="22"/>
                <w:lang w:eastAsia="zh-CN"/>
              </w:rPr>
              <w:t>【福岡市</w:t>
            </w:r>
            <w:r w:rsidR="006B66D2" w:rsidRPr="00151FAD">
              <w:rPr>
                <w:rFonts w:ascii="Times New Roman" w:eastAsia="ＭＳ ゴシック" w:hAnsi="Times New Roman" w:cs="ＭＳ ゴシック" w:hint="eastAsia"/>
                <w:kern w:val="0"/>
                <w:sz w:val="22"/>
                <w:szCs w:val="22"/>
              </w:rPr>
              <w:t>博多区東公園</w:t>
            </w:r>
            <w:r w:rsidRPr="00151FAD">
              <w:rPr>
                <w:rFonts w:ascii="Times New Roman" w:eastAsia="ＭＳ ゴシック" w:hAnsi="Times New Roman" w:cs="ＭＳ ゴシック" w:hint="eastAsia"/>
                <w:kern w:val="0"/>
                <w:sz w:val="22"/>
                <w:szCs w:val="22"/>
                <w:lang w:eastAsia="zh-CN"/>
              </w:rPr>
              <w:t>】</w:t>
            </w:r>
          </w:p>
          <w:p w14:paraId="32B76EFB" w14:textId="02A6D234" w:rsidR="006B66D2" w:rsidRPr="00151FAD" w:rsidRDefault="006B66D2"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※中央区大濠から移転しました。</w:t>
            </w:r>
          </w:p>
        </w:tc>
        <w:tc>
          <w:tcPr>
            <w:tcW w:w="4140" w:type="dxa"/>
            <w:tcBorders>
              <w:top w:val="single" w:sz="4" w:space="0" w:color="000000"/>
              <w:left w:val="single" w:sz="4" w:space="0" w:color="000000"/>
              <w:bottom w:val="single" w:sz="4" w:space="0" w:color="000000"/>
              <w:right w:val="single" w:sz="4" w:space="0" w:color="000000"/>
            </w:tcBorders>
            <w:vAlign w:val="center"/>
          </w:tcPr>
          <w:p w14:paraId="422971AB" w14:textId="77777777" w:rsidR="000414DE" w:rsidRPr="00151FAD" w:rsidRDefault="000414DE" w:rsidP="000414DE">
            <w:pPr>
              <w:suppressAutoHyphens/>
              <w:kinsoku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日本武道館</w:t>
            </w:r>
          </w:p>
          <w:p w14:paraId="4AFA88D5" w14:textId="77777777" w:rsidR="000414DE" w:rsidRPr="00151FAD" w:rsidRDefault="000414DE" w:rsidP="000414DE">
            <w:pPr>
              <w:suppressAutoHyphens/>
              <w:kinsoku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【東京都千代田区】</w:t>
            </w:r>
          </w:p>
        </w:tc>
      </w:tr>
      <w:tr w:rsidR="00151FAD" w:rsidRPr="00151FAD" w14:paraId="059AF748" w14:textId="77777777" w:rsidTr="000414DE">
        <w:trPr>
          <w:trHeight w:val="743"/>
        </w:trPr>
        <w:tc>
          <w:tcPr>
            <w:tcW w:w="1448" w:type="dxa"/>
            <w:tcBorders>
              <w:top w:val="single" w:sz="4" w:space="0" w:color="000000"/>
              <w:left w:val="single" w:sz="4" w:space="0" w:color="000000"/>
              <w:bottom w:val="single" w:sz="4" w:space="0" w:color="000000"/>
              <w:right w:val="single" w:sz="4" w:space="0" w:color="000000"/>
            </w:tcBorders>
            <w:vAlign w:val="center"/>
          </w:tcPr>
          <w:p w14:paraId="6E967949"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Times New Roman" w:eastAsia="ＭＳ ゴシック" w:hAnsi="Times New Roman" w:cs="ＭＳ ゴシック"/>
                <w:kern w:val="0"/>
                <w:sz w:val="22"/>
                <w:szCs w:val="22"/>
              </w:rPr>
            </w:pPr>
            <w:r w:rsidRPr="00151FAD">
              <w:rPr>
                <w:rFonts w:ascii="Times New Roman" w:eastAsia="ＭＳ ゴシック" w:hAnsi="Times New Roman" w:cs="ＭＳ ゴシック" w:hint="eastAsia"/>
                <w:kern w:val="0"/>
                <w:sz w:val="22"/>
                <w:szCs w:val="22"/>
              </w:rPr>
              <w:t>募集人員</w:t>
            </w:r>
          </w:p>
        </w:tc>
        <w:tc>
          <w:tcPr>
            <w:tcW w:w="3824" w:type="dxa"/>
            <w:tcBorders>
              <w:top w:val="single" w:sz="4" w:space="0" w:color="000000"/>
              <w:left w:val="single" w:sz="4" w:space="0" w:color="000000"/>
              <w:bottom w:val="single" w:sz="4" w:space="0" w:color="000000"/>
              <w:right w:val="single" w:sz="4" w:space="0" w:color="000000"/>
            </w:tcBorders>
            <w:vAlign w:val="center"/>
          </w:tcPr>
          <w:p w14:paraId="1DB7E37A" w14:textId="77777777" w:rsidR="000414DE" w:rsidRPr="00151FAD" w:rsidRDefault="00296B9B" w:rsidP="000414DE">
            <w:pPr>
              <w:suppressAutoHyphens/>
              <w:kinsoku w:val="0"/>
              <w:overflowPunct w:val="0"/>
              <w:autoSpaceDE w:val="0"/>
              <w:autoSpaceDN w:val="0"/>
              <w:adjustRightInd w:val="0"/>
              <w:spacing w:line="272" w:lineRule="atLeast"/>
              <w:jc w:val="center"/>
              <w:textAlignment w:val="baseline"/>
              <w:rPr>
                <w:rFonts w:ascii="Times New Roman" w:eastAsia="ＭＳ ゴシック" w:hAnsi="Times New Roman" w:cs="ＭＳ ゴシック"/>
                <w:kern w:val="0"/>
                <w:sz w:val="22"/>
                <w:szCs w:val="22"/>
              </w:rPr>
            </w:pPr>
            <w:r w:rsidRPr="00151FAD">
              <w:rPr>
                <w:rFonts w:ascii="Times New Roman" w:eastAsia="ＭＳ ゴシック" w:hAnsi="Times New Roman" w:cs="ＭＳ ゴシック" w:hint="eastAsia"/>
                <w:kern w:val="0"/>
                <w:sz w:val="22"/>
                <w:szCs w:val="22"/>
              </w:rPr>
              <w:t>７</w:t>
            </w:r>
            <w:r w:rsidR="000414DE" w:rsidRPr="00151FAD">
              <w:rPr>
                <w:rFonts w:ascii="Times New Roman" w:eastAsia="ＭＳ ゴシック" w:hAnsi="Times New Roman" w:cs="ＭＳ ゴシック" w:hint="eastAsia"/>
                <w:kern w:val="0"/>
                <w:sz w:val="22"/>
                <w:szCs w:val="22"/>
              </w:rPr>
              <w:t>００名</w:t>
            </w:r>
          </w:p>
        </w:tc>
        <w:tc>
          <w:tcPr>
            <w:tcW w:w="4140" w:type="dxa"/>
            <w:tcBorders>
              <w:top w:val="single" w:sz="4" w:space="0" w:color="000000"/>
              <w:left w:val="single" w:sz="4" w:space="0" w:color="000000"/>
              <w:bottom w:val="single" w:sz="4" w:space="0" w:color="000000"/>
              <w:right w:val="single" w:sz="4" w:space="0" w:color="000000"/>
            </w:tcBorders>
            <w:vAlign w:val="center"/>
          </w:tcPr>
          <w:p w14:paraId="329E7FD6" w14:textId="77777777" w:rsidR="000414DE" w:rsidRPr="00151FAD" w:rsidRDefault="000414DE" w:rsidP="000414DE">
            <w:pPr>
              <w:suppressAutoHyphens/>
              <w:kinsoku w:val="0"/>
              <w:overflowPunct w:val="0"/>
              <w:autoSpaceDE w:val="0"/>
              <w:autoSpaceDN w:val="0"/>
              <w:adjustRightInd w:val="0"/>
              <w:spacing w:line="272" w:lineRule="atLeast"/>
              <w:jc w:val="center"/>
              <w:textAlignment w:val="baseline"/>
              <w:rPr>
                <w:rFonts w:ascii="Times New Roman" w:eastAsia="ＭＳ ゴシック" w:hAnsi="Times New Roman"/>
                <w:kern w:val="0"/>
                <w:sz w:val="22"/>
                <w:szCs w:val="22"/>
              </w:rPr>
            </w:pPr>
            <w:r w:rsidRPr="00151FAD">
              <w:rPr>
                <w:rFonts w:ascii="Times New Roman" w:eastAsia="ＭＳ ゴシック" w:hAnsi="Times New Roman"/>
                <w:kern w:val="0"/>
                <w:sz w:val="22"/>
                <w:szCs w:val="22"/>
              </w:rPr>
              <w:t>未定</w:t>
            </w:r>
          </w:p>
        </w:tc>
      </w:tr>
      <w:tr w:rsidR="00151FAD" w:rsidRPr="00151FAD" w14:paraId="7D0414C2" w14:textId="77777777" w:rsidTr="000414DE">
        <w:tc>
          <w:tcPr>
            <w:tcW w:w="1448" w:type="dxa"/>
            <w:tcBorders>
              <w:top w:val="single" w:sz="4" w:space="0" w:color="000000"/>
              <w:left w:val="single" w:sz="4" w:space="0" w:color="000000"/>
              <w:bottom w:val="single" w:sz="4" w:space="0" w:color="000000"/>
              <w:right w:val="single" w:sz="4" w:space="0" w:color="000000"/>
            </w:tcBorders>
            <w:vAlign w:val="center"/>
          </w:tcPr>
          <w:p w14:paraId="250D4406"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参加資格</w:t>
            </w:r>
          </w:p>
        </w:tc>
        <w:tc>
          <w:tcPr>
            <w:tcW w:w="3824" w:type="dxa"/>
            <w:tcBorders>
              <w:top w:val="single" w:sz="4" w:space="0" w:color="000000"/>
              <w:left w:val="single" w:sz="4" w:space="0" w:color="000000"/>
              <w:bottom w:val="single" w:sz="4" w:space="0" w:color="000000"/>
              <w:right w:val="single" w:sz="4" w:space="0" w:color="000000"/>
            </w:tcBorders>
          </w:tcPr>
          <w:p w14:paraId="08F75CDF" w14:textId="77777777" w:rsidR="000414DE" w:rsidRPr="00151FAD" w:rsidRDefault="000414DE" w:rsidP="000414DE">
            <w:pPr>
              <w:suppressAutoHyphens/>
              <w:kinsoku w:val="0"/>
              <w:wordWrap w:val="0"/>
              <w:overflowPunct w:val="0"/>
              <w:autoSpaceDE w:val="0"/>
              <w:autoSpaceDN w:val="0"/>
              <w:adjustRightInd w:val="0"/>
              <w:spacing w:line="272" w:lineRule="atLeast"/>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先の大戦における福岡県出身の戦没者及び一般戦災死没者の遺族で</w:t>
            </w:r>
            <w:r w:rsidRPr="00151FAD">
              <w:rPr>
                <w:rFonts w:ascii="Times New Roman" w:eastAsia="ＭＳ ゴシック" w:hAnsi="Times New Roman" w:cs="ＭＳ ゴシック" w:hint="eastAsia"/>
                <w:kern w:val="0"/>
                <w:sz w:val="22"/>
                <w:szCs w:val="22"/>
                <w:u w:val="single"/>
              </w:rPr>
              <w:t>本県に居住している方</w:t>
            </w:r>
            <w:r w:rsidRPr="00151FAD">
              <w:rPr>
                <w:rFonts w:ascii="Times New Roman" w:eastAsia="ＭＳ ゴシック" w:hAnsi="Times New Roman" w:cs="ＭＳ ゴシック" w:hint="eastAsia"/>
                <w:kern w:val="0"/>
                <w:sz w:val="22"/>
                <w:szCs w:val="22"/>
              </w:rPr>
              <w:t>（三親等以内の親族を優先）</w:t>
            </w:r>
          </w:p>
        </w:tc>
        <w:tc>
          <w:tcPr>
            <w:tcW w:w="4140" w:type="dxa"/>
            <w:tcBorders>
              <w:top w:val="single" w:sz="4" w:space="0" w:color="000000"/>
              <w:left w:val="single" w:sz="4" w:space="0" w:color="000000"/>
              <w:bottom w:val="single" w:sz="4" w:space="0" w:color="000000"/>
              <w:right w:val="single" w:sz="4" w:space="0" w:color="000000"/>
            </w:tcBorders>
          </w:tcPr>
          <w:p w14:paraId="14B27D74" w14:textId="03EF89CC" w:rsidR="00B57C92" w:rsidRPr="00151FAD" w:rsidRDefault="00B57C92" w:rsidP="00B57C92">
            <w:pPr>
              <w:suppressAutoHyphens/>
              <w:kinsoku w:val="0"/>
              <w:wordWrap w:val="0"/>
              <w:overflowPunct w:val="0"/>
              <w:autoSpaceDE w:val="0"/>
              <w:autoSpaceDN w:val="0"/>
              <w:adjustRightInd w:val="0"/>
              <w:spacing w:line="272" w:lineRule="atLeast"/>
              <w:ind w:leftChars="-12" w:left="-25"/>
              <w:textAlignment w:val="baseline"/>
              <w:rPr>
                <w:rFonts w:ascii="Times New Roman" w:eastAsia="ＭＳ ゴシック" w:hAnsi="Times New Roman" w:cs="ＭＳ ゴシック"/>
                <w:kern w:val="0"/>
                <w:szCs w:val="18"/>
              </w:rPr>
            </w:pPr>
            <w:r w:rsidRPr="00151FAD">
              <w:rPr>
                <w:rFonts w:ascii="Times New Roman" w:eastAsia="ＭＳ ゴシック" w:hAnsi="Times New Roman" w:hint="eastAsia"/>
                <w:kern w:val="0"/>
                <w:szCs w:val="18"/>
              </w:rPr>
              <w:t>①</w:t>
            </w:r>
            <w:r w:rsidR="000414DE" w:rsidRPr="00151FAD">
              <w:rPr>
                <w:rFonts w:ascii="Times New Roman" w:eastAsia="ＭＳ ゴシック" w:hAnsi="Times New Roman"/>
                <w:kern w:val="0"/>
                <w:szCs w:val="18"/>
              </w:rPr>
              <w:t xml:space="preserve"> </w:t>
            </w:r>
            <w:r w:rsidR="000414DE" w:rsidRPr="00151FAD">
              <w:rPr>
                <w:rFonts w:ascii="Times New Roman" w:eastAsia="ＭＳ ゴシック" w:hAnsi="Times New Roman" w:cs="ＭＳ ゴシック" w:hint="eastAsia"/>
                <w:kern w:val="0"/>
                <w:szCs w:val="18"/>
              </w:rPr>
              <w:t>先の大戦における戦没者</w:t>
            </w:r>
            <w:r w:rsidR="00564134" w:rsidRPr="00151FAD">
              <w:rPr>
                <w:rFonts w:ascii="Times New Roman" w:eastAsia="ＭＳ ゴシック" w:hAnsi="Times New Roman" w:cs="ＭＳ ゴシック" w:hint="eastAsia"/>
                <w:kern w:val="0"/>
                <w:szCs w:val="18"/>
              </w:rPr>
              <w:t>や</w:t>
            </w:r>
            <w:r w:rsidR="000414DE" w:rsidRPr="00151FAD">
              <w:rPr>
                <w:rFonts w:ascii="Times New Roman" w:eastAsia="ＭＳ ゴシック" w:hAnsi="Times New Roman" w:cs="ＭＳ ゴシック" w:hint="eastAsia"/>
                <w:kern w:val="0"/>
                <w:szCs w:val="18"/>
              </w:rPr>
              <w:t>一般戦災死没者</w:t>
            </w:r>
            <w:r w:rsidR="00564134" w:rsidRPr="00151FAD">
              <w:rPr>
                <w:rFonts w:ascii="Times New Roman" w:eastAsia="ＭＳ ゴシック" w:hAnsi="Times New Roman" w:cs="ＭＳ ゴシック" w:hint="eastAsia"/>
                <w:kern w:val="0"/>
                <w:szCs w:val="18"/>
              </w:rPr>
              <w:t>、</w:t>
            </w:r>
            <w:r w:rsidR="000414DE" w:rsidRPr="00151FAD">
              <w:rPr>
                <w:rFonts w:ascii="Times New Roman" w:eastAsia="ＭＳ ゴシック" w:hAnsi="Times New Roman" w:cs="ＭＳ ゴシック" w:hint="eastAsia"/>
                <w:kern w:val="0"/>
                <w:szCs w:val="18"/>
              </w:rPr>
              <w:t>原爆死没者の遺族で</w:t>
            </w:r>
            <w:r w:rsidR="00564134" w:rsidRPr="00151FAD">
              <w:rPr>
                <w:rFonts w:ascii="Times New Roman" w:eastAsia="ＭＳ ゴシック" w:hAnsi="Times New Roman" w:cs="ＭＳ ゴシック" w:hint="eastAsia"/>
                <w:kern w:val="0"/>
                <w:szCs w:val="18"/>
              </w:rPr>
              <w:t>、</w:t>
            </w:r>
            <w:r w:rsidR="000414DE" w:rsidRPr="00151FAD">
              <w:rPr>
                <w:rFonts w:ascii="Times New Roman" w:eastAsia="ＭＳ ゴシック" w:hAnsi="Times New Roman" w:cs="ＭＳ ゴシック" w:hint="eastAsia"/>
                <w:kern w:val="0"/>
                <w:szCs w:val="18"/>
                <w:u w:val="single"/>
              </w:rPr>
              <w:t>本県に居住している方</w:t>
            </w:r>
          </w:p>
          <w:p w14:paraId="1E838596" w14:textId="1496AE3B" w:rsidR="00B57C92" w:rsidRPr="00151FAD" w:rsidRDefault="00B57C92" w:rsidP="00B57C92">
            <w:pPr>
              <w:suppressAutoHyphens/>
              <w:kinsoku w:val="0"/>
              <w:wordWrap w:val="0"/>
              <w:overflowPunct w:val="0"/>
              <w:autoSpaceDE w:val="0"/>
              <w:autoSpaceDN w:val="0"/>
              <w:adjustRightInd w:val="0"/>
              <w:spacing w:line="272" w:lineRule="atLeast"/>
              <w:ind w:leftChars="-12" w:left="-25"/>
              <w:textAlignment w:val="baseline"/>
              <w:rPr>
                <w:rFonts w:ascii="Times New Roman" w:eastAsia="ＭＳ ゴシック" w:hAnsi="Times New Roman" w:cs="ＭＳ ゴシック"/>
                <w:kern w:val="0"/>
                <w:szCs w:val="18"/>
              </w:rPr>
            </w:pPr>
            <w:r w:rsidRPr="00151FAD">
              <w:rPr>
                <w:rFonts w:ascii="Times New Roman" w:eastAsia="ＭＳ ゴシック" w:hAnsi="Times New Roman" w:cs="ＭＳ ゴシック" w:hint="eastAsia"/>
                <w:kern w:val="0"/>
                <w:szCs w:val="18"/>
              </w:rPr>
              <w:t xml:space="preserve">②　</w:t>
            </w:r>
            <w:r w:rsidR="00564134" w:rsidRPr="00151FAD">
              <w:rPr>
                <w:rFonts w:ascii="Times New Roman" w:eastAsia="ＭＳ ゴシック" w:hAnsi="Times New Roman" w:cs="ＭＳ ゴシック" w:hint="eastAsia"/>
                <w:kern w:val="0"/>
                <w:szCs w:val="18"/>
              </w:rPr>
              <w:t>この事業の全行程に十分耐えられる体力を有し、規律ある団体行動がとれる</w:t>
            </w:r>
            <w:r w:rsidR="00397364" w:rsidRPr="00151FAD">
              <w:rPr>
                <w:rFonts w:ascii="Times New Roman" w:eastAsia="ＭＳ ゴシック" w:hAnsi="Times New Roman" w:cs="ＭＳ ゴシック" w:hint="eastAsia"/>
                <w:kern w:val="0"/>
                <w:szCs w:val="18"/>
              </w:rPr>
              <w:t>方</w:t>
            </w:r>
          </w:p>
          <w:p w14:paraId="36A8990B" w14:textId="0F8C4DF0" w:rsidR="000414DE" w:rsidRPr="00151FAD" w:rsidRDefault="00B57C92" w:rsidP="00B57C92">
            <w:pPr>
              <w:suppressAutoHyphens/>
              <w:kinsoku w:val="0"/>
              <w:wordWrap w:val="0"/>
              <w:overflowPunct w:val="0"/>
              <w:autoSpaceDE w:val="0"/>
              <w:autoSpaceDN w:val="0"/>
              <w:adjustRightInd w:val="0"/>
              <w:spacing w:line="272" w:lineRule="atLeast"/>
              <w:ind w:leftChars="-12" w:left="-25"/>
              <w:textAlignment w:val="baseline"/>
              <w:rPr>
                <w:rFonts w:ascii="Times New Roman" w:eastAsia="ＭＳ ゴシック" w:hAnsi="Times New Roman" w:cs="ＭＳ ゴシック"/>
                <w:kern w:val="0"/>
                <w:sz w:val="18"/>
                <w:szCs w:val="18"/>
              </w:rPr>
            </w:pPr>
            <w:r w:rsidRPr="00151FAD">
              <w:rPr>
                <w:rFonts w:ascii="Times New Roman" w:eastAsia="ＭＳ ゴシック" w:hAnsi="Times New Roman" w:cs="ＭＳ ゴシック" w:hint="eastAsia"/>
                <w:kern w:val="0"/>
                <w:szCs w:val="18"/>
              </w:rPr>
              <w:t xml:space="preserve">③　</w:t>
            </w:r>
            <w:r w:rsidR="00564134" w:rsidRPr="00151FAD">
              <w:rPr>
                <w:rFonts w:ascii="Times New Roman" w:eastAsia="ＭＳ ゴシック" w:hAnsi="Times New Roman" w:cs="ＭＳ ゴシック" w:hint="eastAsia"/>
                <w:kern w:val="0"/>
                <w:szCs w:val="18"/>
              </w:rPr>
              <w:t>県内の遺族の代表者としてふさわしい</w:t>
            </w:r>
            <w:r w:rsidR="00397364" w:rsidRPr="00151FAD">
              <w:rPr>
                <w:rFonts w:ascii="Times New Roman" w:eastAsia="ＭＳ ゴシック" w:hAnsi="Times New Roman" w:cs="ＭＳ ゴシック" w:hint="eastAsia"/>
                <w:kern w:val="0"/>
                <w:szCs w:val="18"/>
              </w:rPr>
              <w:t>方</w:t>
            </w:r>
          </w:p>
        </w:tc>
      </w:tr>
      <w:tr w:rsidR="00151FAD" w:rsidRPr="00151FAD" w14:paraId="18E1085C" w14:textId="77777777" w:rsidTr="000414DE">
        <w:trPr>
          <w:trHeight w:val="907"/>
        </w:trPr>
        <w:tc>
          <w:tcPr>
            <w:tcW w:w="1448" w:type="dxa"/>
            <w:tcBorders>
              <w:top w:val="single" w:sz="4" w:space="0" w:color="000000"/>
              <w:left w:val="single" w:sz="4" w:space="0" w:color="000000"/>
              <w:bottom w:val="single" w:sz="4" w:space="0" w:color="000000"/>
              <w:right w:val="single" w:sz="4" w:space="0" w:color="000000"/>
            </w:tcBorders>
            <w:vAlign w:val="center"/>
          </w:tcPr>
          <w:p w14:paraId="209D478C"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参加費用等</w:t>
            </w:r>
          </w:p>
        </w:tc>
        <w:tc>
          <w:tcPr>
            <w:tcW w:w="3824" w:type="dxa"/>
            <w:tcBorders>
              <w:top w:val="single" w:sz="4" w:space="0" w:color="000000"/>
              <w:left w:val="single" w:sz="4" w:space="0" w:color="000000"/>
              <w:bottom w:val="single" w:sz="4" w:space="0" w:color="000000"/>
              <w:right w:val="single" w:sz="4" w:space="0" w:color="000000"/>
            </w:tcBorders>
            <w:vAlign w:val="center"/>
          </w:tcPr>
          <w:p w14:paraId="4CCE7D15" w14:textId="77777777" w:rsidR="000414DE" w:rsidRPr="00151FAD" w:rsidRDefault="00B57C92"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無</w:t>
            </w:r>
            <w:r w:rsidR="000414DE" w:rsidRPr="00151FAD">
              <w:rPr>
                <w:rFonts w:ascii="Times New Roman" w:eastAsia="ＭＳ ゴシック" w:hAnsi="Times New Roman" w:cs="ＭＳ ゴシック" w:hint="eastAsia"/>
                <w:kern w:val="0"/>
                <w:sz w:val="22"/>
                <w:szCs w:val="22"/>
              </w:rPr>
              <w:t>料</w:t>
            </w:r>
            <w:r w:rsidRPr="00151FAD">
              <w:rPr>
                <w:rFonts w:ascii="ＭＳ ゴシック" w:eastAsia="ＭＳ ゴシック" w:hAnsi="ＭＳ ゴシック" w:cs="ＭＳ ゴシック"/>
                <w:w w:val="80"/>
                <w:kern w:val="0"/>
                <w:sz w:val="22"/>
                <w:szCs w:val="22"/>
                <w:fitText w:val="2640" w:id="-760502784"/>
              </w:rPr>
              <w:t>（会場までの交通費は自己負担</w:t>
            </w:r>
            <w:r w:rsidRPr="00151FAD">
              <w:rPr>
                <w:rFonts w:ascii="ＭＳ ゴシック" w:eastAsia="ＭＳ ゴシック" w:hAnsi="ＭＳ ゴシック" w:cs="ＭＳ ゴシック"/>
                <w:spacing w:val="5"/>
                <w:w w:val="80"/>
                <w:kern w:val="0"/>
                <w:sz w:val="22"/>
                <w:szCs w:val="22"/>
                <w:fitText w:val="2640" w:id="-760502784"/>
              </w:rPr>
              <w:t>）</w:t>
            </w:r>
          </w:p>
          <w:p w14:paraId="28A16373"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＊参列遺族全員の献花を予定</w:t>
            </w:r>
          </w:p>
        </w:tc>
        <w:tc>
          <w:tcPr>
            <w:tcW w:w="4140" w:type="dxa"/>
            <w:tcBorders>
              <w:top w:val="single" w:sz="4" w:space="0" w:color="000000"/>
              <w:left w:val="single" w:sz="4" w:space="0" w:color="000000"/>
              <w:bottom w:val="single" w:sz="4" w:space="0" w:color="000000"/>
              <w:right w:val="single" w:sz="4" w:space="0" w:color="000000"/>
            </w:tcBorders>
            <w:vAlign w:val="center"/>
          </w:tcPr>
          <w:p w14:paraId="5270FDEE"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rPr>
            </w:pPr>
            <w:r w:rsidRPr="00151FAD">
              <w:rPr>
                <w:rFonts w:ascii="Times New Roman" w:eastAsia="ＭＳ ゴシック" w:hAnsi="Times New Roman" w:cs="ＭＳ ゴシック" w:hint="eastAsia"/>
                <w:kern w:val="0"/>
                <w:sz w:val="22"/>
                <w:szCs w:val="22"/>
              </w:rPr>
              <w:t>旅費の一部補助あり</w:t>
            </w:r>
          </w:p>
          <w:p w14:paraId="53CA746B" w14:textId="77777777" w:rsidR="000414DE" w:rsidRPr="00151FAD" w:rsidRDefault="000414DE" w:rsidP="000414DE">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u w:val="single"/>
              </w:rPr>
            </w:pPr>
            <w:r w:rsidRPr="00151FAD">
              <w:rPr>
                <w:rFonts w:ascii="Times New Roman" w:eastAsia="ＭＳ ゴシック" w:hAnsi="Times New Roman" w:cs="ＭＳ ゴシック" w:hint="eastAsia"/>
                <w:kern w:val="0"/>
                <w:sz w:val="22"/>
                <w:szCs w:val="22"/>
                <w:u w:val="single"/>
              </w:rPr>
              <w:t>差額は本人負担</w:t>
            </w:r>
          </w:p>
        </w:tc>
      </w:tr>
      <w:tr w:rsidR="00151FAD" w:rsidRPr="00151FAD" w14:paraId="4D508567" w14:textId="77777777" w:rsidTr="000414DE">
        <w:trPr>
          <w:trHeight w:val="907"/>
        </w:trPr>
        <w:tc>
          <w:tcPr>
            <w:tcW w:w="1448" w:type="dxa"/>
            <w:tcBorders>
              <w:top w:val="single" w:sz="4" w:space="0" w:color="000000"/>
              <w:left w:val="single" w:sz="4" w:space="0" w:color="000000"/>
              <w:bottom w:val="single" w:sz="4" w:space="0" w:color="auto"/>
              <w:right w:val="single" w:sz="4" w:space="0" w:color="000000"/>
            </w:tcBorders>
            <w:vAlign w:val="center"/>
          </w:tcPr>
          <w:p w14:paraId="0C0A82F3" w14:textId="77777777" w:rsidR="000414DE" w:rsidRPr="00151FAD" w:rsidRDefault="000414DE" w:rsidP="000414DE">
            <w:pPr>
              <w:suppressAutoHyphens/>
              <w:kinsoku w:val="0"/>
              <w:overflowPunct w:val="0"/>
              <w:autoSpaceDE w:val="0"/>
              <w:autoSpaceDN w:val="0"/>
              <w:adjustRightInd w:val="0"/>
              <w:spacing w:line="272" w:lineRule="atLeast"/>
              <w:jc w:val="center"/>
              <w:textAlignment w:val="baseline"/>
              <w:rPr>
                <w:rFonts w:ascii="ＭＳ ゴシック" w:eastAsia="ＭＳ ゴシック" w:hAnsi="Times New Roman"/>
                <w:kern w:val="0"/>
                <w:sz w:val="22"/>
                <w:szCs w:val="22"/>
                <w:u w:val="double"/>
              </w:rPr>
            </w:pPr>
            <w:r w:rsidRPr="00151FAD">
              <w:rPr>
                <w:rFonts w:ascii="Times New Roman" w:eastAsia="ＭＳ ゴシック" w:hAnsi="Times New Roman" w:cs="ＭＳ ゴシック" w:hint="eastAsia"/>
                <w:kern w:val="0"/>
                <w:sz w:val="22"/>
                <w:szCs w:val="22"/>
                <w:u w:val="double"/>
              </w:rPr>
              <w:t>各市町村締切</w:t>
            </w:r>
          </w:p>
        </w:tc>
        <w:tc>
          <w:tcPr>
            <w:tcW w:w="3824" w:type="dxa"/>
            <w:tcBorders>
              <w:top w:val="single" w:sz="4" w:space="0" w:color="000000"/>
              <w:left w:val="single" w:sz="4" w:space="0" w:color="000000"/>
              <w:bottom w:val="single" w:sz="4" w:space="0" w:color="auto"/>
              <w:right w:val="single" w:sz="4" w:space="0" w:color="000000"/>
            </w:tcBorders>
            <w:vAlign w:val="center"/>
          </w:tcPr>
          <w:p w14:paraId="0A4E495F" w14:textId="6B0E3399" w:rsidR="000414DE" w:rsidRPr="00151FAD" w:rsidRDefault="000414DE" w:rsidP="000414DE">
            <w:pPr>
              <w:suppressAutoHyphens/>
              <w:kinsoku w:val="0"/>
              <w:wordWrap w:val="0"/>
              <w:overflowPunct w:val="0"/>
              <w:autoSpaceDE w:val="0"/>
              <w:autoSpaceDN w:val="0"/>
              <w:adjustRightInd w:val="0"/>
              <w:spacing w:line="480" w:lineRule="exact"/>
              <w:ind w:firstLineChars="100" w:firstLine="220"/>
              <w:textAlignment w:val="baseline"/>
              <w:rPr>
                <w:rFonts w:ascii="Times New Roman" w:eastAsia="ＭＳ ゴシック" w:hAnsi="Times New Roman" w:cs="ＭＳ ゴシック"/>
                <w:kern w:val="0"/>
                <w:sz w:val="22"/>
                <w:szCs w:val="22"/>
                <w:u w:val="double"/>
              </w:rPr>
            </w:pPr>
            <w:r w:rsidRPr="00151FAD">
              <w:rPr>
                <w:rFonts w:ascii="Times New Roman" w:eastAsia="ＭＳ ゴシック" w:hAnsi="Times New Roman" w:cs="ＭＳ ゴシック" w:hint="eastAsia"/>
                <w:kern w:val="0"/>
                <w:sz w:val="22"/>
                <w:szCs w:val="22"/>
                <w:u w:val="double"/>
              </w:rPr>
              <w:t>５月</w:t>
            </w:r>
            <w:r w:rsidR="006B66D2" w:rsidRPr="00151FAD">
              <w:rPr>
                <w:rFonts w:ascii="Times New Roman" w:eastAsia="ＭＳ ゴシック" w:hAnsi="Times New Roman" w:cs="ＭＳ ゴシック" w:hint="eastAsia"/>
                <w:kern w:val="0"/>
                <w:sz w:val="22"/>
                <w:szCs w:val="22"/>
                <w:u w:val="double"/>
              </w:rPr>
              <w:t>２９</w:t>
            </w:r>
            <w:r w:rsidRPr="00151FAD">
              <w:rPr>
                <w:rFonts w:ascii="Times New Roman" w:eastAsia="ＭＳ ゴシック" w:hAnsi="Times New Roman" w:cs="ＭＳ ゴシック" w:hint="eastAsia"/>
                <w:kern w:val="0"/>
                <w:sz w:val="22"/>
                <w:szCs w:val="22"/>
                <w:u w:val="double"/>
              </w:rPr>
              <w:t>日（金）各市町村締切</w:t>
            </w:r>
          </w:p>
        </w:tc>
        <w:tc>
          <w:tcPr>
            <w:tcW w:w="4140" w:type="dxa"/>
            <w:tcBorders>
              <w:top w:val="single" w:sz="4" w:space="0" w:color="000000"/>
              <w:left w:val="single" w:sz="4" w:space="0" w:color="000000"/>
              <w:bottom w:val="single" w:sz="4" w:space="0" w:color="auto"/>
              <w:right w:val="single" w:sz="4" w:space="0" w:color="000000"/>
            </w:tcBorders>
            <w:vAlign w:val="center"/>
          </w:tcPr>
          <w:p w14:paraId="7861719D" w14:textId="49A6C31E" w:rsidR="000414DE" w:rsidRPr="00151FAD" w:rsidRDefault="00ED0E09" w:rsidP="00ED0E09">
            <w:pPr>
              <w:suppressAutoHyphens/>
              <w:kinsoku w:val="0"/>
              <w:wordWrap w:val="0"/>
              <w:overflowPunct w:val="0"/>
              <w:autoSpaceDE w:val="0"/>
              <w:autoSpaceDN w:val="0"/>
              <w:adjustRightInd w:val="0"/>
              <w:snapToGrid w:val="0"/>
              <w:spacing w:line="480" w:lineRule="exact"/>
              <w:ind w:firstLineChars="100" w:firstLine="220"/>
              <w:textAlignment w:val="baseline"/>
              <w:rPr>
                <w:rFonts w:ascii="Times New Roman" w:eastAsia="ＭＳ ゴシック" w:hAnsi="Times New Roman" w:cs="ＭＳ ゴシック"/>
                <w:kern w:val="0"/>
                <w:sz w:val="22"/>
                <w:szCs w:val="22"/>
                <w:u w:val="double"/>
              </w:rPr>
            </w:pPr>
            <w:r w:rsidRPr="00151FAD">
              <w:rPr>
                <w:rFonts w:ascii="Times New Roman" w:eastAsia="ＭＳ ゴシック" w:hAnsi="Times New Roman" w:cs="ＭＳ ゴシック" w:hint="eastAsia"/>
                <w:kern w:val="0"/>
                <w:sz w:val="22"/>
                <w:szCs w:val="22"/>
                <w:u w:val="double"/>
              </w:rPr>
              <w:t>５月</w:t>
            </w:r>
            <w:r w:rsidR="006B66D2" w:rsidRPr="00151FAD">
              <w:rPr>
                <w:rFonts w:ascii="Times New Roman" w:eastAsia="ＭＳ ゴシック" w:hAnsi="Times New Roman" w:cs="ＭＳ ゴシック" w:hint="eastAsia"/>
                <w:kern w:val="0"/>
                <w:sz w:val="22"/>
                <w:szCs w:val="22"/>
                <w:u w:val="double"/>
              </w:rPr>
              <w:t>２９</w:t>
            </w:r>
            <w:r w:rsidR="000414DE" w:rsidRPr="00151FAD">
              <w:rPr>
                <w:rFonts w:ascii="Times New Roman" w:eastAsia="ＭＳ ゴシック" w:hAnsi="Times New Roman" w:cs="ＭＳ ゴシック" w:hint="eastAsia"/>
                <w:kern w:val="0"/>
                <w:sz w:val="22"/>
                <w:szCs w:val="22"/>
                <w:u w:val="double"/>
              </w:rPr>
              <w:t>日（金）各市町村締切</w:t>
            </w:r>
          </w:p>
        </w:tc>
      </w:tr>
      <w:tr w:rsidR="00151FAD" w:rsidRPr="00151FAD" w14:paraId="04FEF4C0" w14:textId="77777777" w:rsidTr="00ED0E09">
        <w:trPr>
          <w:trHeight w:val="4252"/>
        </w:trPr>
        <w:tc>
          <w:tcPr>
            <w:tcW w:w="1448" w:type="dxa"/>
            <w:tcBorders>
              <w:top w:val="single" w:sz="4" w:space="0" w:color="auto"/>
              <w:left w:val="single" w:sz="4" w:space="0" w:color="000000"/>
              <w:bottom w:val="single" w:sz="4" w:space="0" w:color="000000"/>
              <w:right w:val="single" w:sz="4" w:space="0" w:color="000000"/>
            </w:tcBorders>
            <w:vAlign w:val="center"/>
          </w:tcPr>
          <w:p w14:paraId="251A9384" w14:textId="77777777" w:rsidR="000414DE" w:rsidRPr="00151FAD" w:rsidRDefault="000414DE" w:rsidP="000414DE">
            <w:pPr>
              <w:suppressAutoHyphens/>
              <w:kinsoku w:val="0"/>
              <w:overflowPunct w:val="0"/>
              <w:autoSpaceDE w:val="0"/>
              <w:autoSpaceDN w:val="0"/>
              <w:adjustRightInd w:val="0"/>
              <w:spacing w:line="272" w:lineRule="atLeast"/>
              <w:jc w:val="center"/>
              <w:textAlignment w:val="baseline"/>
              <w:rPr>
                <w:rFonts w:ascii="Times New Roman" w:eastAsia="ＭＳ ゴシック" w:hAnsi="Times New Roman" w:cs="ＭＳ ゴシック"/>
                <w:kern w:val="0"/>
                <w:sz w:val="22"/>
                <w:szCs w:val="22"/>
              </w:rPr>
            </w:pPr>
            <w:r w:rsidRPr="00151FAD">
              <w:rPr>
                <w:rFonts w:ascii="Times New Roman" w:eastAsia="ＭＳ ゴシック" w:hAnsi="Times New Roman" w:cs="ＭＳ ゴシック" w:hint="eastAsia"/>
                <w:kern w:val="0"/>
                <w:sz w:val="22"/>
                <w:szCs w:val="22"/>
              </w:rPr>
              <w:t>問合せ先</w:t>
            </w:r>
          </w:p>
        </w:tc>
        <w:tc>
          <w:tcPr>
            <w:tcW w:w="3824" w:type="dxa"/>
            <w:tcBorders>
              <w:top w:val="single" w:sz="4" w:space="0" w:color="auto"/>
              <w:left w:val="single" w:sz="4" w:space="0" w:color="000000"/>
              <w:bottom w:val="single" w:sz="4" w:space="0" w:color="000000"/>
              <w:right w:val="single" w:sz="4" w:space="0" w:color="000000"/>
            </w:tcBorders>
          </w:tcPr>
          <w:p w14:paraId="0799F34B" w14:textId="77777777" w:rsidR="000414DE" w:rsidRPr="00151FAD" w:rsidRDefault="000414DE" w:rsidP="000414DE">
            <w:pPr>
              <w:overflowPunct w:val="0"/>
              <w:spacing w:line="160" w:lineRule="exact"/>
              <w:textAlignment w:val="baseline"/>
              <w:rPr>
                <w:rFonts w:asciiTheme="majorEastAsia" w:eastAsiaTheme="majorEastAsia" w:hAnsiTheme="majorEastAsia" w:cs="ＭＳ ゴシック"/>
                <w:kern w:val="0"/>
                <w:sz w:val="22"/>
                <w:szCs w:val="22"/>
                <w:lang w:eastAsia="zh-CN"/>
              </w:rPr>
            </w:pPr>
          </w:p>
          <w:p w14:paraId="38172A89" w14:textId="77777777" w:rsidR="000414DE" w:rsidRPr="00151FAD" w:rsidRDefault="000414DE" w:rsidP="000414DE">
            <w:pPr>
              <w:overflowPunct w:val="0"/>
              <w:textAlignment w:val="baseline"/>
              <w:rPr>
                <w:rFonts w:asciiTheme="majorEastAsia" w:eastAsiaTheme="majorEastAsia" w:hAnsiTheme="majorEastAsia" w:cs="ＭＳ ゴシック"/>
                <w:kern w:val="0"/>
                <w:sz w:val="22"/>
                <w:szCs w:val="22"/>
                <w:lang w:eastAsia="zh-CN"/>
              </w:rPr>
            </w:pPr>
            <w:r w:rsidRPr="00151FAD">
              <w:rPr>
                <w:rFonts w:asciiTheme="majorEastAsia" w:eastAsiaTheme="majorEastAsia" w:hAnsiTheme="majorEastAsia" w:cs="ＭＳ ゴシック" w:hint="eastAsia"/>
                <w:kern w:val="0"/>
                <w:sz w:val="22"/>
                <w:szCs w:val="22"/>
                <w:lang w:eastAsia="zh-CN"/>
              </w:rPr>
              <w:t>市町村援護担当課</w:t>
            </w:r>
          </w:p>
          <w:p w14:paraId="6BC79CA3" w14:textId="77777777" w:rsidR="00ED0E09" w:rsidRPr="00151FAD" w:rsidRDefault="000414DE" w:rsidP="00ED0E09">
            <w:pPr>
              <w:overflowPunct w:val="0"/>
              <w:ind w:firstLineChars="100" w:firstLine="220"/>
              <w:textAlignment w:val="baseline"/>
              <w:rPr>
                <w:rFonts w:asciiTheme="majorEastAsia" w:eastAsia="SimSun" w:hAnsiTheme="majorEastAsia"/>
                <w:kern w:val="0"/>
                <w:sz w:val="22"/>
                <w:szCs w:val="22"/>
                <w:lang w:eastAsia="zh-CN"/>
              </w:rPr>
            </w:pPr>
            <w:r w:rsidRPr="00151FAD">
              <w:rPr>
                <w:rFonts w:asciiTheme="majorEastAsia" w:eastAsiaTheme="majorEastAsia" w:hAnsiTheme="majorEastAsia" w:cs="ＭＳ ゴシック" w:hint="eastAsia"/>
                <w:kern w:val="0"/>
                <w:sz w:val="22"/>
                <w:szCs w:val="22"/>
                <w:lang w:eastAsia="zh-CN"/>
              </w:rPr>
              <w:t xml:space="preserve">電話　</w:t>
            </w:r>
          </w:p>
          <w:p w14:paraId="63D1155F" w14:textId="77777777" w:rsidR="000414DE" w:rsidRPr="00151FAD" w:rsidRDefault="00ED0E09" w:rsidP="00ED0E09">
            <w:pPr>
              <w:overflowPunct w:val="0"/>
              <w:ind w:firstLineChars="76" w:firstLine="251"/>
              <w:textAlignment w:val="baseline"/>
              <w:rPr>
                <w:rFonts w:asciiTheme="majorEastAsia" w:eastAsiaTheme="majorEastAsia" w:hAnsiTheme="majorEastAsia"/>
                <w:kern w:val="0"/>
                <w:sz w:val="22"/>
                <w:szCs w:val="22"/>
                <w:lang w:eastAsia="zh-CN"/>
              </w:rPr>
            </w:pPr>
            <w:r w:rsidRPr="00151FAD">
              <w:rPr>
                <w:rFonts w:asciiTheme="majorEastAsia" w:eastAsiaTheme="majorEastAsia" w:hAnsiTheme="majorEastAsia" w:cs="ＭＳ ゴシック" w:hint="eastAsia"/>
                <w:spacing w:val="55"/>
                <w:kern w:val="0"/>
                <w:sz w:val="22"/>
                <w:szCs w:val="22"/>
                <w:fitText w:val="440" w:id="-760501248"/>
              </w:rPr>
              <w:t>FA</w:t>
            </w:r>
            <w:r w:rsidRPr="00151FAD">
              <w:rPr>
                <w:rFonts w:asciiTheme="majorEastAsia" w:eastAsiaTheme="majorEastAsia" w:hAnsiTheme="majorEastAsia" w:cs="ＭＳ ゴシック" w:hint="eastAsia"/>
                <w:kern w:val="0"/>
                <w:sz w:val="22"/>
                <w:szCs w:val="22"/>
                <w:fitText w:val="440" w:id="-760501248"/>
              </w:rPr>
              <w:t>X</w:t>
            </w:r>
          </w:p>
          <w:p w14:paraId="672DB699" w14:textId="77777777" w:rsidR="000414DE" w:rsidRPr="00151FAD" w:rsidRDefault="000414DE" w:rsidP="000414DE">
            <w:pPr>
              <w:suppressAutoHyphens/>
              <w:kinsoku w:val="0"/>
              <w:wordWrap w:val="0"/>
              <w:overflowPunct w:val="0"/>
              <w:autoSpaceDE w:val="0"/>
              <w:autoSpaceDN w:val="0"/>
              <w:adjustRightInd w:val="0"/>
              <w:spacing w:line="272" w:lineRule="atLeast"/>
              <w:textAlignment w:val="baseline"/>
              <w:rPr>
                <w:rFonts w:asciiTheme="majorEastAsia" w:eastAsiaTheme="majorEastAsia" w:hAnsiTheme="majorEastAsia" w:cs="ＭＳ ゴシック"/>
                <w:kern w:val="0"/>
                <w:sz w:val="22"/>
                <w:szCs w:val="22"/>
              </w:rPr>
            </w:pPr>
            <w:r w:rsidRPr="00151FAD">
              <w:rPr>
                <w:rFonts w:asciiTheme="majorEastAsia" w:eastAsiaTheme="majorEastAsia" w:hAnsiTheme="majorEastAsia" w:cs="ＭＳ ゴシック" w:hint="eastAsia"/>
                <w:kern w:val="0"/>
                <w:sz w:val="22"/>
                <w:szCs w:val="22"/>
              </w:rPr>
              <w:t>（または福岡県保護・援護課</w:t>
            </w:r>
          </w:p>
          <w:p w14:paraId="5FC30AA9" w14:textId="77777777" w:rsidR="000414DE" w:rsidRPr="00151FAD" w:rsidRDefault="000414DE" w:rsidP="000414DE">
            <w:pPr>
              <w:suppressAutoHyphens/>
              <w:kinsoku w:val="0"/>
              <w:wordWrap w:val="0"/>
              <w:overflowPunct w:val="0"/>
              <w:autoSpaceDE w:val="0"/>
              <w:autoSpaceDN w:val="0"/>
              <w:adjustRightInd w:val="0"/>
              <w:spacing w:line="272" w:lineRule="atLeast"/>
              <w:ind w:leftChars="100" w:left="210"/>
              <w:textAlignment w:val="baseline"/>
              <w:rPr>
                <w:rFonts w:asciiTheme="majorEastAsia" w:eastAsiaTheme="majorEastAsia" w:hAnsiTheme="majorEastAsia" w:cs="ＭＳ ゴシック"/>
                <w:kern w:val="0"/>
                <w:sz w:val="22"/>
                <w:szCs w:val="22"/>
              </w:rPr>
            </w:pPr>
            <w:r w:rsidRPr="00151FAD">
              <w:rPr>
                <w:rFonts w:asciiTheme="majorEastAsia" w:eastAsiaTheme="majorEastAsia" w:hAnsiTheme="majorEastAsia" w:cs="ＭＳ ゴシック" w:hint="eastAsia"/>
                <w:kern w:val="0"/>
                <w:sz w:val="22"/>
                <w:szCs w:val="22"/>
              </w:rPr>
              <w:t>電話０９２－６４３－３３０１</w:t>
            </w:r>
          </w:p>
          <w:p w14:paraId="587CD1A1" w14:textId="77777777" w:rsidR="000414DE" w:rsidRPr="00151FAD" w:rsidRDefault="00ED0E09" w:rsidP="00ED0E09">
            <w:pPr>
              <w:suppressAutoHyphens/>
              <w:kinsoku w:val="0"/>
              <w:overflowPunct w:val="0"/>
              <w:autoSpaceDE w:val="0"/>
              <w:autoSpaceDN w:val="0"/>
              <w:adjustRightInd w:val="0"/>
              <w:spacing w:line="272" w:lineRule="atLeast"/>
              <w:ind w:leftChars="100" w:left="210"/>
              <w:textAlignment w:val="baseline"/>
              <w:rPr>
                <w:rFonts w:asciiTheme="majorEastAsia" w:eastAsiaTheme="majorEastAsia" w:hAnsiTheme="majorEastAsia" w:cs="ＭＳ ゴシック"/>
                <w:kern w:val="0"/>
                <w:sz w:val="22"/>
                <w:szCs w:val="22"/>
              </w:rPr>
            </w:pPr>
            <w:r w:rsidRPr="00151FAD">
              <w:rPr>
                <w:rFonts w:ascii="ＭＳ ゴシック" w:eastAsia="ＭＳ ゴシック" w:hAnsi="ＭＳ ゴシック" w:cs="ＭＳ ゴシック" w:hint="eastAsia"/>
                <w:spacing w:val="55"/>
                <w:kern w:val="0"/>
                <w:sz w:val="22"/>
                <w:szCs w:val="22"/>
                <w:fitText w:val="440" w:id="-760501248"/>
              </w:rPr>
              <w:t>FA</w:t>
            </w:r>
            <w:r w:rsidRPr="00151FAD">
              <w:rPr>
                <w:rFonts w:ascii="ＭＳ ゴシック" w:eastAsia="ＭＳ ゴシック" w:hAnsi="ＭＳ ゴシック" w:cs="ＭＳ ゴシック" w:hint="eastAsia"/>
                <w:kern w:val="0"/>
                <w:sz w:val="22"/>
                <w:szCs w:val="22"/>
                <w:fitText w:val="440" w:id="-760501248"/>
              </w:rPr>
              <w:t>X</w:t>
            </w:r>
            <w:r w:rsidR="000414DE" w:rsidRPr="00151FAD">
              <w:rPr>
                <w:rFonts w:asciiTheme="majorEastAsia" w:eastAsiaTheme="majorEastAsia" w:hAnsiTheme="majorEastAsia" w:cs="ＭＳ ゴシック" w:hint="eastAsia"/>
                <w:kern w:val="0"/>
                <w:sz w:val="22"/>
                <w:szCs w:val="22"/>
              </w:rPr>
              <w:t>０９２－６４３－３３０６）</w:t>
            </w:r>
          </w:p>
        </w:tc>
        <w:tc>
          <w:tcPr>
            <w:tcW w:w="4140" w:type="dxa"/>
            <w:tcBorders>
              <w:top w:val="single" w:sz="4" w:space="0" w:color="auto"/>
              <w:left w:val="single" w:sz="4" w:space="0" w:color="000000"/>
              <w:bottom w:val="single" w:sz="4" w:space="0" w:color="000000"/>
              <w:right w:val="single" w:sz="4" w:space="0" w:color="000000"/>
            </w:tcBorders>
          </w:tcPr>
          <w:p w14:paraId="4782FE55" w14:textId="77777777" w:rsidR="000414DE" w:rsidRPr="00151FAD" w:rsidRDefault="000414DE" w:rsidP="000414DE">
            <w:pPr>
              <w:overflowPunct w:val="0"/>
              <w:spacing w:line="160" w:lineRule="exact"/>
              <w:textAlignment w:val="baseline"/>
              <w:rPr>
                <w:rFonts w:asciiTheme="majorEastAsia" w:eastAsiaTheme="majorEastAsia" w:hAnsiTheme="majorEastAsia" w:cs="ＭＳ ゴシック"/>
                <w:b/>
                <w:kern w:val="0"/>
                <w:sz w:val="22"/>
                <w:szCs w:val="22"/>
              </w:rPr>
            </w:pPr>
          </w:p>
          <w:p w14:paraId="0763CB7D" w14:textId="77777777" w:rsidR="000414DE" w:rsidRPr="00151FAD" w:rsidRDefault="000414DE" w:rsidP="000414DE">
            <w:pPr>
              <w:overflowPunct w:val="0"/>
              <w:textAlignment w:val="baseline"/>
              <w:rPr>
                <w:rFonts w:asciiTheme="majorEastAsia" w:eastAsiaTheme="majorEastAsia" w:hAnsiTheme="majorEastAsia" w:cs="ＭＳ ゴシック"/>
                <w:kern w:val="0"/>
                <w:sz w:val="22"/>
                <w:szCs w:val="22"/>
              </w:rPr>
            </w:pPr>
            <w:r w:rsidRPr="00151FAD">
              <w:rPr>
                <w:rFonts w:asciiTheme="majorEastAsia" w:eastAsiaTheme="majorEastAsia" w:hAnsiTheme="majorEastAsia" w:cs="ＭＳ ゴシック" w:hint="eastAsia"/>
                <w:b/>
                <w:kern w:val="0"/>
                <w:sz w:val="22"/>
                <w:szCs w:val="22"/>
              </w:rPr>
              <w:t>○戦没者及び一般戦災死没者遺族</w:t>
            </w:r>
          </w:p>
          <w:p w14:paraId="1A822E43" w14:textId="77777777" w:rsidR="000414DE" w:rsidRPr="00151FAD" w:rsidRDefault="000414DE" w:rsidP="000414DE">
            <w:pPr>
              <w:overflowPunct w:val="0"/>
              <w:ind w:firstLineChars="50" w:firstLine="110"/>
              <w:textAlignment w:val="baseline"/>
              <w:rPr>
                <w:rFonts w:asciiTheme="majorEastAsia" w:eastAsiaTheme="majorEastAsia" w:hAnsiTheme="majorEastAsia" w:cs="ＭＳ ゴシック"/>
                <w:kern w:val="0"/>
                <w:sz w:val="22"/>
                <w:szCs w:val="22"/>
                <w:lang w:eastAsia="zh-CN"/>
              </w:rPr>
            </w:pPr>
            <w:r w:rsidRPr="00151FAD">
              <w:rPr>
                <w:rFonts w:asciiTheme="majorEastAsia" w:eastAsiaTheme="majorEastAsia" w:hAnsiTheme="majorEastAsia" w:cs="ＭＳ ゴシック" w:hint="eastAsia"/>
                <w:kern w:val="0"/>
                <w:sz w:val="22"/>
                <w:szCs w:val="22"/>
                <w:lang w:eastAsia="zh-CN"/>
              </w:rPr>
              <w:t>市町村援護担当課</w:t>
            </w:r>
          </w:p>
          <w:p w14:paraId="0F358E7E" w14:textId="77777777" w:rsidR="00ED0E09" w:rsidRPr="00151FAD" w:rsidRDefault="000414DE" w:rsidP="000414DE">
            <w:pPr>
              <w:overflowPunct w:val="0"/>
              <w:ind w:firstLineChars="150" w:firstLine="330"/>
              <w:textAlignment w:val="baseline"/>
              <w:rPr>
                <w:rFonts w:asciiTheme="majorEastAsia" w:eastAsia="SimSun" w:hAnsiTheme="majorEastAsia" w:cs="ＭＳ ゴシック"/>
                <w:kern w:val="0"/>
                <w:sz w:val="22"/>
                <w:szCs w:val="22"/>
                <w:lang w:eastAsia="zh-CN"/>
              </w:rPr>
            </w:pPr>
            <w:r w:rsidRPr="00151FAD">
              <w:rPr>
                <w:rFonts w:asciiTheme="majorEastAsia" w:eastAsiaTheme="majorEastAsia" w:hAnsiTheme="majorEastAsia" w:cs="ＭＳ ゴシック" w:hint="eastAsia"/>
                <w:kern w:val="0"/>
                <w:sz w:val="22"/>
                <w:szCs w:val="22"/>
                <w:lang w:eastAsia="zh-CN"/>
              </w:rPr>
              <w:t xml:space="preserve">電話　</w:t>
            </w:r>
          </w:p>
          <w:p w14:paraId="14A83C90" w14:textId="77777777" w:rsidR="000414DE" w:rsidRPr="00151FAD" w:rsidRDefault="00ED0E09" w:rsidP="00ED0E09">
            <w:pPr>
              <w:overflowPunct w:val="0"/>
              <w:ind w:firstLineChars="112" w:firstLine="370"/>
              <w:textAlignment w:val="baseline"/>
              <w:rPr>
                <w:rFonts w:asciiTheme="majorEastAsia" w:eastAsiaTheme="majorEastAsia" w:hAnsiTheme="majorEastAsia" w:cs="ＭＳ ゴシック"/>
                <w:kern w:val="0"/>
                <w:sz w:val="22"/>
                <w:szCs w:val="22"/>
                <w:lang w:eastAsia="zh-CN"/>
              </w:rPr>
            </w:pPr>
            <w:r w:rsidRPr="00151FAD">
              <w:rPr>
                <w:rFonts w:ascii="ＭＳ ゴシック" w:eastAsia="ＭＳ ゴシック" w:hAnsi="ＭＳ ゴシック" w:cs="ＭＳ ゴシック" w:hint="eastAsia"/>
                <w:spacing w:val="55"/>
                <w:kern w:val="0"/>
                <w:sz w:val="22"/>
                <w:szCs w:val="22"/>
                <w:fitText w:val="440" w:id="-760501248"/>
              </w:rPr>
              <w:t>FA</w:t>
            </w:r>
            <w:r w:rsidRPr="00151FAD">
              <w:rPr>
                <w:rFonts w:ascii="ＭＳ ゴシック" w:eastAsia="ＭＳ ゴシック" w:hAnsi="ＭＳ ゴシック" w:cs="ＭＳ ゴシック" w:hint="eastAsia"/>
                <w:kern w:val="0"/>
                <w:sz w:val="22"/>
                <w:szCs w:val="22"/>
                <w:fitText w:val="440" w:id="-760501248"/>
              </w:rPr>
              <w:t>X</w:t>
            </w:r>
          </w:p>
          <w:p w14:paraId="15280A0D" w14:textId="77777777" w:rsidR="000414DE" w:rsidRPr="00151FAD" w:rsidRDefault="000414DE" w:rsidP="000414DE">
            <w:pPr>
              <w:suppressAutoHyphens/>
              <w:kinsoku w:val="0"/>
              <w:wordWrap w:val="0"/>
              <w:overflowPunct w:val="0"/>
              <w:autoSpaceDE w:val="0"/>
              <w:autoSpaceDN w:val="0"/>
              <w:adjustRightInd w:val="0"/>
              <w:spacing w:line="272" w:lineRule="atLeast"/>
              <w:textAlignment w:val="baseline"/>
              <w:rPr>
                <w:rFonts w:asciiTheme="majorEastAsia" w:eastAsiaTheme="majorEastAsia" w:hAnsiTheme="majorEastAsia" w:cs="ＭＳ ゴシック"/>
                <w:kern w:val="0"/>
                <w:sz w:val="22"/>
                <w:szCs w:val="22"/>
              </w:rPr>
            </w:pPr>
            <w:r w:rsidRPr="00151FAD">
              <w:rPr>
                <w:rFonts w:asciiTheme="majorEastAsia" w:eastAsiaTheme="majorEastAsia" w:hAnsiTheme="majorEastAsia" w:cs="ＭＳ ゴシック" w:hint="eastAsia"/>
                <w:kern w:val="0"/>
                <w:sz w:val="22"/>
                <w:szCs w:val="22"/>
              </w:rPr>
              <w:t>（または福岡県保護・援護課</w:t>
            </w:r>
          </w:p>
          <w:p w14:paraId="3C164EDE" w14:textId="77777777" w:rsidR="000414DE" w:rsidRPr="00151FAD" w:rsidRDefault="000414DE" w:rsidP="000414DE">
            <w:pPr>
              <w:suppressAutoHyphens/>
              <w:kinsoku w:val="0"/>
              <w:wordWrap w:val="0"/>
              <w:overflowPunct w:val="0"/>
              <w:autoSpaceDE w:val="0"/>
              <w:autoSpaceDN w:val="0"/>
              <w:adjustRightInd w:val="0"/>
              <w:spacing w:line="272" w:lineRule="atLeast"/>
              <w:ind w:leftChars="100" w:left="210"/>
              <w:textAlignment w:val="baseline"/>
              <w:rPr>
                <w:rFonts w:asciiTheme="majorEastAsia" w:eastAsiaTheme="majorEastAsia" w:hAnsiTheme="majorEastAsia" w:cs="ＭＳ ゴシック"/>
                <w:kern w:val="0"/>
                <w:sz w:val="22"/>
                <w:szCs w:val="22"/>
                <w:lang w:eastAsia="zh-CN"/>
              </w:rPr>
            </w:pPr>
            <w:r w:rsidRPr="00151FAD">
              <w:rPr>
                <w:rFonts w:asciiTheme="majorEastAsia" w:eastAsiaTheme="majorEastAsia" w:hAnsiTheme="majorEastAsia" w:cs="ＭＳ ゴシック" w:hint="eastAsia"/>
                <w:kern w:val="0"/>
                <w:sz w:val="22"/>
                <w:szCs w:val="22"/>
                <w:lang w:eastAsia="zh-CN"/>
              </w:rPr>
              <w:t>電話０９２－６４３－３３０１</w:t>
            </w:r>
          </w:p>
          <w:p w14:paraId="3EDC72B1" w14:textId="77777777" w:rsidR="000414DE" w:rsidRPr="00151FAD" w:rsidRDefault="00ED0E09" w:rsidP="000414DE">
            <w:pPr>
              <w:suppressAutoHyphens/>
              <w:kinsoku w:val="0"/>
              <w:wordWrap w:val="0"/>
              <w:overflowPunct w:val="0"/>
              <w:autoSpaceDE w:val="0"/>
              <w:autoSpaceDN w:val="0"/>
              <w:adjustRightInd w:val="0"/>
              <w:spacing w:line="272" w:lineRule="atLeast"/>
              <w:ind w:leftChars="100" w:left="210"/>
              <w:textAlignment w:val="baseline"/>
              <w:rPr>
                <w:rFonts w:asciiTheme="majorEastAsia" w:eastAsiaTheme="majorEastAsia" w:hAnsiTheme="majorEastAsia" w:cs="ＭＳ ゴシック"/>
                <w:kern w:val="0"/>
                <w:sz w:val="22"/>
                <w:szCs w:val="22"/>
                <w:lang w:eastAsia="zh-CN"/>
              </w:rPr>
            </w:pPr>
            <w:r w:rsidRPr="00151FAD">
              <w:rPr>
                <w:rFonts w:ascii="ＭＳ ゴシック" w:eastAsia="ＭＳ ゴシック" w:hAnsi="ＭＳ ゴシック" w:cs="ＭＳ ゴシック" w:hint="eastAsia"/>
                <w:spacing w:val="55"/>
                <w:kern w:val="0"/>
                <w:sz w:val="22"/>
                <w:szCs w:val="22"/>
                <w:fitText w:val="440" w:id="-760501248"/>
              </w:rPr>
              <w:t>FA</w:t>
            </w:r>
            <w:r w:rsidRPr="00151FAD">
              <w:rPr>
                <w:rFonts w:ascii="ＭＳ ゴシック" w:eastAsia="ＭＳ ゴシック" w:hAnsi="ＭＳ ゴシック" w:cs="ＭＳ ゴシック" w:hint="eastAsia"/>
                <w:kern w:val="0"/>
                <w:sz w:val="22"/>
                <w:szCs w:val="22"/>
                <w:fitText w:val="440" w:id="-760501248"/>
              </w:rPr>
              <w:t>X</w:t>
            </w:r>
            <w:r w:rsidR="000414DE" w:rsidRPr="00151FAD">
              <w:rPr>
                <w:rFonts w:asciiTheme="majorEastAsia" w:eastAsiaTheme="majorEastAsia" w:hAnsiTheme="majorEastAsia" w:cs="ＭＳ ゴシック" w:hint="eastAsia"/>
                <w:kern w:val="0"/>
                <w:sz w:val="22"/>
                <w:szCs w:val="22"/>
                <w:lang w:eastAsia="zh-CN"/>
              </w:rPr>
              <w:t>０９２－６４３－３３０６）</w:t>
            </w:r>
          </w:p>
          <w:p w14:paraId="2A28B430" w14:textId="77777777" w:rsidR="00ED0E09" w:rsidRPr="00151FAD" w:rsidRDefault="00ED0E09" w:rsidP="000414DE">
            <w:pPr>
              <w:overflowPunct w:val="0"/>
              <w:textAlignment w:val="baseline"/>
              <w:rPr>
                <w:rFonts w:asciiTheme="majorEastAsia" w:eastAsia="SimSun" w:hAnsiTheme="majorEastAsia" w:cs="ＭＳ ゴシック"/>
                <w:b/>
                <w:kern w:val="0"/>
                <w:sz w:val="22"/>
                <w:szCs w:val="22"/>
                <w:lang w:eastAsia="zh-CN"/>
              </w:rPr>
            </w:pPr>
          </w:p>
          <w:p w14:paraId="76955EA4" w14:textId="77777777" w:rsidR="000414DE" w:rsidRPr="00151FAD" w:rsidRDefault="000414DE" w:rsidP="000414DE">
            <w:pPr>
              <w:overflowPunct w:val="0"/>
              <w:textAlignment w:val="baseline"/>
              <w:rPr>
                <w:rFonts w:asciiTheme="majorEastAsia" w:eastAsiaTheme="majorEastAsia" w:hAnsiTheme="majorEastAsia" w:cs="ＭＳ ゴシック"/>
                <w:kern w:val="0"/>
                <w:sz w:val="22"/>
                <w:szCs w:val="22"/>
                <w:lang w:eastAsia="zh-CN"/>
              </w:rPr>
            </w:pPr>
            <w:r w:rsidRPr="00151FAD">
              <w:rPr>
                <w:rFonts w:asciiTheme="majorEastAsia" w:eastAsiaTheme="majorEastAsia" w:hAnsiTheme="majorEastAsia" w:cs="ＭＳ ゴシック" w:hint="eastAsia"/>
                <w:b/>
                <w:kern w:val="0"/>
                <w:sz w:val="22"/>
                <w:szCs w:val="22"/>
                <w:lang w:eastAsia="zh-CN"/>
              </w:rPr>
              <w:t>○原爆死没者遺族</w:t>
            </w:r>
          </w:p>
          <w:p w14:paraId="5B5CA52C" w14:textId="77777777" w:rsidR="000414DE" w:rsidRPr="00151FAD" w:rsidRDefault="000414DE" w:rsidP="000414DE">
            <w:pPr>
              <w:overflowPunct w:val="0"/>
              <w:ind w:firstLineChars="50" w:firstLine="110"/>
              <w:textAlignment w:val="baseline"/>
              <w:rPr>
                <w:rFonts w:asciiTheme="majorEastAsia" w:eastAsiaTheme="majorEastAsia" w:hAnsiTheme="majorEastAsia" w:cs="ＭＳ ゴシック"/>
                <w:kern w:val="0"/>
                <w:sz w:val="22"/>
                <w:szCs w:val="22"/>
              </w:rPr>
            </w:pPr>
            <w:r w:rsidRPr="00151FAD">
              <w:rPr>
                <w:rFonts w:asciiTheme="majorEastAsia" w:eastAsiaTheme="majorEastAsia" w:hAnsiTheme="majorEastAsia" w:cs="ＭＳ ゴシック" w:hint="eastAsia"/>
                <w:kern w:val="0"/>
                <w:sz w:val="22"/>
                <w:szCs w:val="22"/>
              </w:rPr>
              <w:t>福岡県原爆被害者相談所</w:t>
            </w:r>
          </w:p>
          <w:p w14:paraId="0C3982E5" w14:textId="77777777" w:rsidR="00ED0E09" w:rsidRPr="00151FAD" w:rsidRDefault="000414DE" w:rsidP="000414DE">
            <w:pPr>
              <w:overflowPunct w:val="0"/>
              <w:ind w:firstLineChars="150" w:firstLine="330"/>
              <w:textAlignment w:val="baseline"/>
              <w:rPr>
                <w:rFonts w:asciiTheme="majorEastAsia" w:eastAsiaTheme="majorEastAsia" w:hAnsiTheme="majorEastAsia" w:cs="ＭＳ ゴシック"/>
                <w:kern w:val="0"/>
                <w:sz w:val="22"/>
                <w:szCs w:val="22"/>
              </w:rPr>
            </w:pPr>
            <w:r w:rsidRPr="00151FAD">
              <w:rPr>
                <w:rFonts w:asciiTheme="majorEastAsia" w:eastAsiaTheme="majorEastAsia" w:hAnsiTheme="majorEastAsia" w:cs="ＭＳ ゴシック" w:hint="eastAsia"/>
                <w:kern w:val="0"/>
                <w:sz w:val="22"/>
                <w:szCs w:val="22"/>
              </w:rPr>
              <w:t>電話０９２－６３１－１５０８</w:t>
            </w:r>
          </w:p>
          <w:p w14:paraId="155F52FA" w14:textId="77777777" w:rsidR="000414DE" w:rsidRPr="00151FAD" w:rsidRDefault="00ED0E09" w:rsidP="000414DE">
            <w:pPr>
              <w:overflowPunct w:val="0"/>
              <w:ind w:firstLineChars="150" w:firstLine="495"/>
              <w:textAlignment w:val="baseline"/>
              <w:rPr>
                <w:rFonts w:asciiTheme="majorEastAsia" w:eastAsiaTheme="majorEastAsia" w:hAnsiTheme="majorEastAsia" w:cs="ＭＳ ゴシック"/>
                <w:kern w:val="0"/>
                <w:sz w:val="22"/>
                <w:szCs w:val="22"/>
              </w:rPr>
            </w:pPr>
            <w:r w:rsidRPr="00151FAD">
              <w:rPr>
                <w:rFonts w:ascii="ＭＳ ゴシック" w:eastAsia="ＭＳ ゴシック" w:hAnsi="ＭＳ ゴシック" w:cs="ＭＳ ゴシック" w:hint="eastAsia"/>
                <w:spacing w:val="55"/>
                <w:kern w:val="0"/>
                <w:sz w:val="22"/>
                <w:szCs w:val="22"/>
                <w:fitText w:val="440" w:id="-760501248"/>
              </w:rPr>
              <w:t>FA</w:t>
            </w:r>
            <w:r w:rsidRPr="00151FAD">
              <w:rPr>
                <w:rFonts w:ascii="ＭＳ ゴシック" w:eastAsia="ＭＳ ゴシック" w:hAnsi="ＭＳ ゴシック" w:cs="ＭＳ ゴシック" w:hint="eastAsia"/>
                <w:kern w:val="0"/>
                <w:sz w:val="22"/>
                <w:szCs w:val="22"/>
                <w:fitText w:val="440" w:id="-760501248"/>
              </w:rPr>
              <w:t>X</w:t>
            </w:r>
            <w:r w:rsidR="000414DE" w:rsidRPr="00151FAD">
              <w:rPr>
                <w:rFonts w:asciiTheme="majorEastAsia" w:eastAsiaTheme="majorEastAsia" w:hAnsiTheme="majorEastAsia" w:cs="ＭＳ ゴシック" w:hint="eastAsia"/>
                <w:kern w:val="0"/>
                <w:sz w:val="22"/>
                <w:szCs w:val="22"/>
              </w:rPr>
              <w:t>０９２－６３１－１５０９</w:t>
            </w:r>
          </w:p>
        </w:tc>
      </w:tr>
    </w:tbl>
    <w:p w14:paraId="44001881" w14:textId="77777777" w:rsidR="00FB15AB" w:rsidRDefault="00FB15AB" w:rsidP="003847B6">
      <w:pPr>
        <w:overflowPunct w:val="0"/>
        <w:textAlignment w:val="baseline"/>
        <w:rPr>
          <w:rFonts w:ascii="Times New Roman" w:eastAsia="ＭＳ ゴシック" w:hAnsi="Times New Roman" w:cs="ＭＳ ゴシック"/>
          <w:color w:val="000000"/>
          <w:kern w:val="0"/>
          <w:sz w:val="22"/>
          <w:szCs w:val="22"/>
        </w:rPr>
      </w:pPr>
    </w:p>
    <w:sectPr w:rsidR="00FB15AB" w:rsidSect="00123348">
      <w:pgSz w:w="11906" w:h="16838" w:code="9"/>
      <w:pgMar w:top="737" w:right="1361" w:bottom="567" w:left="136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AA34" w14:textId="77777777" w:rsidR="000B0DF0" w:rsidRDefault="000B0DF0" w:rsidP="002B4E90">
      <w:r>
        <w:separator/>
      </w:r>
    </w:p>
  </w:endnote>
  <w:endnote w:type="continuationSeparator" w:id="0">
    <w:p w14:paraId="4338B5E7" w14:textId="77777777" w:rsidR="000B0DF0" w:rsidRDefault="000B0DF0" w:rsidP="002B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37B4" w14:textId="77777777" w:rsidR="000B0DF0" w:rsidRDefault="000B0DF0" w:rsidP="002B4E90">
      <w:r>
        <w:separator/>
      </w:r>
    </w:p>
  </w:footnote>
  <w:footnote w:type="continuationSeparator" w:id="0">
    <w:p w14:paraId="029720D9" w14:textId="77777777" w:rsidR="000B0DF0" w:rsidRDefault="000B0DF0" w:rsidP="002B4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210B"/>
    <w:multiLevelType w:val="hybridMultilevel"/>
    <w:tmpl w:val="FDF8A492"/>
    <w:lvl w:ilvl="0" w:tplc="9B988B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8B4469"/>
    <w:multiLevelType w:val="hybridMultilevel"/>
    <w:tmpl w:val="49943ED8"/>
    <w:lvl w:ilvl="0" w:tplc="005E68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04DFD"/>
    <w:multiLevelType w:val="hybridMultilevel"/>
    <w:tmpl w:val="0224724A"/>
    <w:lvl w:ilvl="0" w:tplc="181EC0B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E34EF4"/>
    <w:multiLevelType w:val="hybridMultilevel"/>
    <w:tmpl w:val="BFD6F610"/>
    <w:lvl w:ilvl="0" w:tplc="C632193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44720A"/>
    <w:multiLevelType w:val="hybridMultilevel"/>
    <w:tmpl w:val="F51CE07E"/>
    <w:lvl w:ilvl="0" w:tplc="A4E0A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A5FC2"/>
    <w:multiLevelType w:val="hybridMultilevel"/>
    <w:tmpl w:val="CF8495D4"/>
    <w:lvl w:ilvl="0" w:tplc="E778A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97997"/>
    <w:multiLevelType w:val="hybridMultilevel"/>
    <w:tmpl w:val="8CD2F800"/>
    <w:lvl w:ilvl="0" w:tplc="C3D6702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BF7838"/>
    <w:multiLevelType w:val="hybridMultilevel"/>
    <w:tmpl w:val="DBE6A664"/>
    <w:lvl w:ilvl="0" w:tplc="2E5AB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F13B46"/>
    <w:multiLevelType w:val="hybridMultilevel"/>
    <w:tmpl w:val="44F6E114"/>
    <w:lvl w:ilvl="0" w:tplc="C42EB098">
      <w:start w:val="36"/>
      <w:numFmt w:val="bullet"/>
      <w:lvlText w:val="■"/>
      <w:lvlJc w:val="left"/>
      <w:pPr>
        <w:tabs>
          <w:tab w:val="num" w:pos="674"/>
        </w:tabs>
        <w:ind w:left="674" w:hanging="360"/>
      </w:pPr>
      <w:rPr>
        <w:rFonts w:ascii="ＭＳ 明朝" w:eastAsia="ＭＳ 明朝" w:hAnsi="ＭＳ 明朝" w:hint="eastAsia"/>
      </w:rPr>
    </w:lvl>
    <w:lvl w:ilvl="1" w:tplc="0409000B">
      <w:start w:val="1"/>
      <w:numFmt w:val="bullet"/>
      <w:lvlText w:val=""/>
      <w:lvlJc w:val="left"/>
      <w:pPr>
        <w:tabs>
          <w:tab w:val="num" w:pos="1154"/>
        </w:tabs>
        <w:ind w:left="1154" w:hanging="420"/>
      </w:pPr>
      <w:rPr>
        <w:rFonts w:ascii="Wingdings" w:hAnsi="Wingdings" w:cs="Times New Roman" w:hint="default"/>
      </w:rPr>
    </w:lvl>
    <w:lvl w:ilvl="2" w:tplc="0409000D">
      <w:start w:val="1"/>
      <w:numFmt w:val="bullet"/>
      <w:lvlText w:val=""/>
      <w:lvlJc w:val="left"/>
      <w:pPr>
        <w:tabs>
          <w:tab w:val="num" w:pos="1574"/>
        </w:tabs>
        <w:ind w:left="1574" w:hanging="420"/>
      </w:pPr>
      <w:rPr>
        <w:rFonts w:ascii="Wingdings" w:hAnsi="Wingdings" w:cs="Times New Roman" w:hint="default"/>
      </w:rPr>
    </w:lvl>
    <w:lvl w:ilvl="3" w:tplc="04090001">
      <w:start w:val="1"/>
      <w:numFmt w:val="bullet"/>
      <w:lvlText w:val=""/>
      <w:lvlJc w:val="left"/>
      <w:pPr>
        <w:tabs>
          <w:tab w:val="num" w:pos="1994"/>
        </w:tabs>
        <w:ind w:left="1994" w:hanging="420"/>
      </w:pPr>
      <w:rPr>
        <w:rFonts w:ascii="Wingdings" w:hAnsi="Wingdings" w:cs="Times New Roman" w:hint="default"/>
      </w:rPr>
    </w:lvl>
    <w:lvl w:ilvl="4" w:tplc="0409000B">
      <w:start w:val="1"/>
      <w:numFmt w:val="bullet"/>
      <w:lvlText w:val=""/>
      <w:lvlJc w:val="left"/>
      <w:pPr>
        <w:tabs>
          <w:tab w:val="num" w:pos="2414"/>
        </w:tabs>
        <w:ind w:left="2414" w:hanging="420"/>
      </w:pPr>
      <w:rPr>
        <w:rFonts w:ascii="Wingdings" w:hAnsi="Wingdings" w:cs="Times New Roman" w:hint="default"/>
      </w:rPr>
    </w:lvl>
    <w:lvl w:ilvl="5" w:tplc="0409000D">
      <w:start w:val="1"/>
      <w:numFmt w:val="bullet"/>
      <w:lvlText w:val=""/>
      <w:lvlJc w:val="left"/>
      <w:pPr>
        <w:tabs>
          <w:tab w:val="num" w:pos="2834"/>
        </w:tabs>
        <w:ind w:left="2834" w:hanging="420"/>
      </w:pPr>
      <w:rPr>
        <w:rFonts w:ascii="Wingdings" w:hAnsi="Wingdings" w:cs="Times New Roman" w:hint="default"/>
      </w:rPr>
    </w:lvl>
    <w:lvl w:ilvl="6" w:tplc="04090001">
      <w:start w:val="1"/>
      <w:numFmt w:val="bullet"/>
      <w:lvlText w:val=""/>
      <w:lvlJc w:val="left"/>
      <w:pPr>
        <w:tabs>
          <w:tab w:val="num" w:pos="3254"/>
        </w:tabs>
        <w:ind w:left="3254" w:hanging="420"/>
      </w:pPr>
      <w:rPr>
        <w:rFonts w:ascii="Wingdings" w:hAnsi="Wingdings" w:cs="Times New Roman" w:hint="default"/>
      </w:rPr>
    </w:lvl>
    <w:lvl w:ilvl="7" w:tplc="0409000B">
      <w:start w:val="1"/>
      <w:numFmt w:val="bullet"/>
      <w:lvlText w:val=""/>
      <w:lvlJc w:val="left"/>
      <w:pPr>
        <w:tabs>
          <w:tab w:val="num" w:pos="3674"/>
        </w:tabs>
        <w:ind w:left="3674" w:hanging="420"/>
      </w:pPr>
      <w:rPr>
        <w:rFonts w:ascii="Wingdings" w:hAnsi="Wingdings" w:cs="Times New Roman" w:hint="default"/>
      </w:rPr>
    </w:lvl>
    <w:lvl w:ilvl="8" w:tplc="0409000D">
      <w:start w:val="1"/>
      <w:numFmt w:val="bullet"/>
      <w:lvlText w:val=""/>
      <w:lvlJc w:val="left"/>
      <w:pPr>
        <w:tabs>
          <w:tab w:val="num" w:pos="4094"/>
        </w:tabs>
        <w:ind w:left="4094" w:hanging="420"/>
      </w:pPr>
      <w:rPr>
        <w:rFonts w:ascii="Wingdings" w:hAnsi="Wingdings" w:cs="Times New Roman" w:hint="default"/>
      </w:rPr>
    </w:lvl>
  </w:abstractNum>
  <w:abstractNum w:abstractNumId="9" w15:restartNumberingAfterBreak="0">
    <w:nsid w:val="507F5E3A"/>
    <w:multiLevelType w:val="hybridMultilevel"/>
    <w:tmpl w:val="9DA698A6"/>
    <w:lvl w:ilvl="0" w:tplc="C2EC78E2">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9A3E9C"/>
    <w:multiLevelType w:val="hybridMultilevel"/>
    <w:tmpl w:val="407C32FA"/>
    <w:lvl w:ilvl="0" w:tplc="D30CF49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7B01782"/>
    <w:multiLevelType w:val="hybridMultilevel"/>
    <w:tmpl w:val="6982FE7E"/>
    <w:lvl w:ilvl="0" w:tplc="CCA42EB0">
      <w:start w:val="1"/>
      <w:numFmt w:val="bullet"/>
      <w:lvlText w:val="○"/>
      <w:lvlJc w:val="left"/>
      <w:pPr>
        <w:tabs>
          <w:tab w:val="num" w:pos="360"/>
        </w:tabs>
        <w:ind w:left="360" w:hanging="360"/>
      </w:pPr>
      <w:rPr>
        <w:rFonts w:ascii="ＭＳ ゴシック" w:eastAsia="ＭＳ ゴシック" w:hAnsi="ＭＳ ゴシック" w:cs="ＭＳ ゴシック"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88A34CA"/>
    <w:multiLevelType w:val="hybridMultilevel"/>
    <w:tmpl w:val="EBDE4F9C"/>
    <w:lvl w:ilvl="0" w:tplc="82940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FE1ACF"/>
    <w:multiLevelType w:val="hybridMultilevel"/>
    <w:tmpl w:val="EECA3B1E"/>
    <w:lvl w:ilvl="0" w:tplc="95520DA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23526E9"/>
    <w:multiLevelType w:val="hybridMultilevel"/>
    <w:tmpl w:val="79367478"/>
    <w:lvl w:ilvl="0" w:tplc="16C61C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DF4221"/>
    <w:multiLevelType w:val="hybridMultilevel"/>
    <w:tmpl w:val="4E06BEC2"/>
    <w:lvl w:ilvl="0" w:tplc="A9465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0"/>
  </w:num>
  <w:num w:numId="4">
    <w:abstractNumId w:val="8"/>
  </w:num>
  <w:num w:numId="5">
    <w:abstractNumId w:val="11"/>
  </w:num>
  <w:num w:numId="6">
    <w:abstractNumId w:val="13"/>
  </w:num>
  <w:num w:numId="7">
    <w:abstractNumId w:val="5"/>
  </w:num>
  <w:num w:numId="8">
    <w:abstractNumId w:val="1"/>
  </w:num>
  <w:num w:numId="9">
    <w:abstractNumId w:val="3"/>
  </w:num>
  <w:num w:numId="10">
    <w:abstractNumId w:val="6"/>
  </w:num>
  <w:num w:numId="11">
    <w:abstractNumId w:val="14"/>
  </w:num>
  <w:num w:numId="12">
    <w:abstractNumId w:val="7"/>
  </w:num>
  <w:num w:numId="13">
    <w:abstractNumId w:val="12"/>
  </w:num>
  <w:num w:numId="14">
    <w:abstractNumId w:val="4"/>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73"/>
    <w:rsid w:val="00001287"/>
    <w:rsid w:val="00011F71"/>
    <w:rsid w:val="00027B6E"/>
    <w:rsid w:val="000414DE"/>
    <w:rsid w:val="00062F67"/>
    <w:rsid w:val="00066B89"/>
    <w:rsid w:val="00072BDC"/>
    <w:rsid w:val="000B0DF0"/>
    <w:rsid w:val="000C11BB"/>
    <w:rsid w:val="000C6BD3"/>
    <w:rsid w:val="000E63E8"/>
    <w:rsid w:val="0011746D"/>
    <w:rsid w:val="00120228"/>
    <w:rsid w:val="00123348"/>
    <w:rsid w:val="00151FAD"/>
    <w:rsid w:val="001C2A7C"/>
    <w:rsid w:val="001E15D3"/>
    <w:rsid w:val="00211F25"/>
    <w:rsid w:val="00225898"/>
    <w:rsid w:val="00296B9B"/>
    <w:rsid w:val="00297AEE"/>
    <w:rsid w:val="002B0BC5"/>
    <w:rsid w:val="002B4E90"/>
    <w:rsid w:val="002D5E94"/>
    <w:rsid w:val="00304D45"/>
    <w:rsid w:val="00325751"/>
    <w:rsid w:val="003836B2"/>
    <w:rsid w:val="003847B6"/>
    <w:rsid w:val="00397364"/>
    <w:rsid w:val="003F765C"/>
    <w:rsid w:val="004257FD"/>
    <w:rsid w:val="004508C7"/>
    <w:rsid w:val="00457C23"/>
    <w:rsid w:val="004D40A0"/>
    <w:rsid w:val="00514A72"/>
    <w:rsid w:val="00531316"/>
    <w:rsid w:val="00564134"/>
    <w:rsid w:val="005760AD"/>
    <w:rsid w:val="005B0D65"/>
    <w:rsid w:val="005D4254"/>
    <w:rsid w:val="005F5BD2"/>
    <w:rsid w:val="006065B6"/>
    <w:rsid w:val="006223AF"/>
    <w:rsid w:val="0064540B"/>
    <w:rsid w:val="00667C65"/>
    <w:rsid w:val="006B66D2"/>
    <w:rsid w:val="006C3E82"/>
    <w:rsid w:val="006F54BD"/>
    <w:rsid w:val="00704198"/>
    <w:rsid w:val="00741189"/>
    <w:rsid w:val="00743D79"/>
    <w:rsid w:val="00751122"/>
    <w:rsid w:val="00761CAA"/>
    <w:rsid w:val="00783D5C"/>
    <w:rsid w:val="00790485"/>
    <w:rsid w:val="00794E93"/>
    <w:rsid w:val="007D6172"/>
    <w:rsid w:val="00805D06"/>
    <w:rsid w:val="008245F5"/>
    <w:rsid w:val="00851EBE"/>
    <w:rsid w:val="00854985"/>
    <w:rsid w:val="0086352A"/>
    <w:rsid w:val="0088265C"/>
    <w:rsid w:val="008F49A6"/>
    <w:rsid w:val="009144CA"/>
    <w:rsid w:val="00966383"/>
    <w:rsid w:val="009A66EE"/>
    <w:rsid w:val="009E5A6F"/>
    <w:rsid w:val="009F0D2E"/>
    <w:rsid w:val="00A02FAC"/>
    <w:rsid w:val="00A051D2"/>
    <w:rsid w:val="00A51794"/>
    <w:rsid w:val="00A51BDB"/>
    <w:rsid w:val="00AC4A0E"/>
    <w:rsid w:val="00AE4203"/>
    <w:rsid w:val="00AE5687"/>
    <w:rsid w:val="00B103FA"/>
    <w:rsid w:val="00B155BA"/>
    <w:rsid w:val="00B57C92"/>
    <w:rsid w:val="00B768C7"/>
    <w:rsid w:val="00B84975"/>
    <w:rsid w:val="00B87BD8"/>
    <w:rsid w:val="00BA102D"/>
    <w:rsid w:val="00BA6B0A"/>
    <w:rsid w:val="00BF5F18"/>
    <w:rsid w:val="00C00024"/>
    <w:rsid w:val="00C024E1"/>
    <w:rsid w:val="00C373A4"/>
    <w:rsid w:val="00C52577"/>
    <w:rsid w:val="00C53E2B"/>
    <w:rsid w:val="00C54A69"/>
    <w:rsid w:val="00C62A51"/>
    <w:rsid w:val="00C67FB2"/>
    <w:rsid w:val="00C96A55"/>
    <w:rsid w:val="00D54D1D"/>
    <w:rsid w:val="00D57517"/>
    <w:rsid w:val="00DA4944"/>
    <w:rsid w:val="00E459E5"/>
    <w:rsid w:val="00E86CE1"/>
    <w:rsid w:val="00EB252D"/>
    <w:rsid w:val="00ED0E09"/>
    <w:rsid w:val="00ED0F15"/>
    <w:rsid w:val="00F32E88"/>
    <w:rsid w:val="00F46173"/>
    <w:rsid w:val="00F62C9A"/>
    <w:rsid w:val="00F77F18"/>
    <w:rsid w:val="00FB15AB"/>
    <w:rsid w:val="00FF3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AA991A"/>
  <w15:docId w15:val="{2767E66D-91F2-4440-B996-D79C0F4F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0F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6352A"/>
    <w:rPr>
      <w:rFonts w:ascii="Arial" w:eastAsia="ＭＳ ゴシック" w:hAnsi="Arial"/>
      <w:sz w:val="18"/>
      <w:szCs w:val="18"/>
    </w:rPr>
  </w:style>
  <w:style w:type="paragraph" w:styleId="a4">
    <w:name w:val="header"/>
    <w:basedOn w:val="a"/>
    <w:link w:val="a5"/>
    <w:rsid w:val="002B4E90"/>
    <w:pPr>
      <w:tabs>
        <w:tab w:val="center" w:pos="4252"/>
        <w:tab w:val="right" w:pos="8504"/>
      </w:tabs>
      <w:snapToGrid w:val="0"/>
    </w:pPr>
  </w:style>
  <w:style w:type="character" w:customStyle="1" w:styleId="a5">
    <w:name w:val="ヘッダー (文字)"/>
    <w:basedOn w:val="a0"/>
    <w:link w:val="a4"/>
    <w:rsid w:val="002B4E90"/>
    <w:rPr>
      <w:kern w:val="2"/>
      <w:sz w:val="21"/>
      <w:szCs w:val="24"/>
    </w:rPr>
  </w:style>
  <w:style w:type="paragraph" w:styleId="a6">
    <w:name w:val="footer"/>
    <w:basedOn w:val="a"/>
    <w:link w:val="a7"/>
    <w:rsid w:val="002B4E90"/>
    <w:pPr>
      <w:tabs>
        <w:tab w:val="center" w:pos="4252"/>
        <w:tab w:val="right" w:pos="8504"/>
      </w:tabs>
      <w:snapToGrid w:val="0"/>
    </w:pPr>
  </w:style>
  <w:style w:type="character" w:customStyle="1" w:styleId="a7">
    <w:name w:val="フッター (文字)"/>
    <w:basedOn w:val="a0"/>
    <w:link w:val="a6"/>
    <w:rsid w:val="002B4E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872A2-2AF2-40CA-867A-B646DC10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（広報例文）</vt:lpstr>
      <vt:lpstr>（広報例文）</vt:lpstr>
    </vt:vector>
  </TitlesOfParts>
  <Company>宗像市</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（広報例文）</dc:title>
  <dc:creator>3404</dc:creator>
  <cp:lastModifiedBy>福祉課</cp:lastModifiedBy>
  <cp:revision>4</cp:revision>
  <cp:lastPrinted>2024-02-13T06:30:00Z</cp:lastPrinted>
  <dcterms:created xsi:type="dcterms:W3CDTF">2026-02-10T02:49:00Z</dcterms:created>
  <dcterms:modified xsi:type="dcterms:W3CDTF">2026-02-10T02:49:00Z</dcterms:modified>
</cp:coreProperties>
</file>