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82B" w:rsidRDefault="00C5288A">
      <w:r>
        <w:rPr>
          <w:rFonts w:hint="eastAsia"/>
        </w:rPr>
        <w:t>別表</w:t>
      </w:r>
      <w:r w:rsidR="00FF634F">
        <w:rPr>
          <w:rFonts w:hint="eastAsia"/>
        </w:rPr>
        <w:t>第</w:t>
      </w:r>
      <w:r>
        <w:rPr>
          <w:rFonts w:hint="eastAsia"/>
        </w:rPr>
        <w:t>1（第4条関係）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5"/>
        <w:gridCol w:w="2832"/>
      </w:tblGrid>
      <w:tr w:rsidR="00C5288A" w:rsidTr="00C5288A">
        <w:tc>
          <w:tcPr>
            <w:tcW w:w="2547" w:type="dxa"/>
          </w:tcPr>
          <w:p w:rsidR="00C5288A" w:rsidRDefault="00C5288A" w:rsidP="000F0817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3115" w:type="dxa"/>
          </w:tcPr>
          <w:p w:rsidR="00C5288A" w:rsidRDefault="00C5288A" w:rsidP="000F0817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2832" w:type="dxa"/>
          </w:tcPr>
          <w:p w:rsidR="00C5288A" w:rsidRDefault="00C5288A" w:rsidP="000F0817">
            <w:pPr>
              <w:jc w:val="center"/>
            </w:pPr>
            <w:r>
              <w:rPr>
                <w:rFonts w:hint="eastAsia"/>
              </w:rPr>
              <w:t>補助金の額</w:t>
            </w:r>
          </w:p>
        </w:tc>
      </w:tr>
      <w:tr w:rsidR="00C5288A" w:rsidTr="00C5288A">
        <w:tc>
          <w:tcPr>
            <w:tcW w:w="2547" w:type="dxa"/>
          </w:tcPr>
          <w:p w:rsidR="00C5288A" w:rsidRDefault="00C5288A">
            <w:r>
              <w:rPr>
                <w:rFonts w:hint="eastAsia"/>
              </w:rPr>
              <w:t>新商品開発支援事業</w:t>
            </w:r>
          </w:p>
        </w:tc>
        <w:tc>
          <w:tcPr>
            <w:tcW w:w="3115" w:type="dxa"/>
          </w:tcPr>
          <w:p w:rsidR="00C5288A" w:rsidRDefault="00C5288A" w:rsidP="002A576B">
            <w:pPr>
              <w:ind w:left="220" w:hangingChars="100" w:hanging="220"/>
            </w:pPr>
            <w:r>
              <w:rPr>
                <w:rFonts w:hint="eastAsia"/>
              </w:rPr>
              <w:t>１</w:t>
            </w:r>
            <w:r w:rsidR="006F449A">
              <w:rPr>
                <w:rFonts w:hint="eastAsia"/>
              </w:rPr>
              <w:t xml:space="preserve">　新商品開発に資する</w:t>
            </w:r>
            <w:r>
              <w:rPr>
                <w:rFonts w:hint="eastAsia"/>
              </w:rPr>
              <w:t>マーケティングに関する調査研究</w:t>
            </w:r>
          </w:p>
          <w:p w:rsidR="00C5288A" w:rsidRDefault="00C5288A" w:rsidP="002A576B">
            <w:pPr>
              <w:ind w:left="220" w:hangingChars="100" w:hanging="220"/>
            </w:pPr>
            <w:r>
              <w:rPr>
                <w:rFonts w:hint="eastAsia"/>
              </w:rPr>
              <w:t xml:space="preserve">２　</w:t>
            </w:r>
            <w:r w:rsidR="006F449A">
              <w:rPr>
                <w:rFonts w:hint="eastAsia"/>
              </w:rPr>
              <w:t>新商品開発に資する</w:t>
            </w:r>
            <w:r>
              <w:rPr>
                <w:rFonts w:hint="eastAsia"/>
              </w:rPr>
              <w:t>外部専門家の招へい</w:t>
            </w:r>
          </w:p>
          <w:p w:rsidR="00C5288A" w:rsidRDefault="00C5288A">
            <w:r>
              <w:rPr>
                <w:rFonts w:hint="eastAsia"/>
              </w:rPr>
              <w:t>３　試作</w:t>
            </w:r>
          </w:p>
          <w:p w:rsidR="00C5288A" w:rsidRDefault="00C5288A">
            <w:r>
              <w:rPr>
                <w:rFonts w:hint="eastAsia"/>
              </w:rPr>
              <w:t>４　外装デザイン等の開発</w:t>
            </w:r>
          </w:p>
          <w:p w:rsidR="00C5288A" w:rsidRDefault="00C5288A">
            <w:r>
              <w:rPr>
                <w:rFonts w:hint="eastAsia"/>
              </w:rPr>
              <w:t>５　宣伝広告</w:t>
            </w:r>
          </w:p>
          <w:p w:rsidR="00C5288A" w:rsidRDefault="00C5288A">
            <w:r>
              <w:rPr>
                <w:rFonts w:hint="eastAsia"/>
              </w:rPr>
              <w:t>６　その他町長が認めるもの</w:t>
            </w:r>
          </w:p>
        </w:tc>
        <w:tc>
          <w:tcPr>
            <w:tcW w:w="2832" w:type="dxa"/>
          </w:tcPr>
          <w:p w:rsidR="00C5288A" w:rsidRDefault="00C5288A">
            <w:r w:rsidRPr="00C5288A">
              <w:t>補助対象経費の3分の2以内の額</w:t>
            </w:r>
            <w:r>
              <w:rPr>
                <w:rFonts w:hint="eastAsia"/>
              </w:rPr>
              <w:t>（千円未満の端数があるときは、これを切り捨てる）とし、60万円を限度とする。</w:t>
            </w:r>
          </w:p>
        </w:tc>
      </w:tr>
      <w:tr w:rsidR="00C5288A" w:rsidTr="00C5288A">
        <w:tc>
          <w:tcPr>
            <w:tcW w:w="2547" w:type="dxa"/>
          </w:tcPr>
          <w:p w:rsidR="00C5288A" w:rsidRDefault="00C5288A">
            <w:r>
              <w:rPr>
                <w:rFonts w:hint="eastAsia"/>
              </w:rPr>
              <w:t>既存商品改良支援事業</w:t>
            </w:r>
          </w:p>
        </w:tc>
        <w:tc>
          <w:tcPr>
            <w:tcW w:w="3115" w:type="dxa"/>
          </w:tcPr>
          <w:p w:rsidR="00C5288A" w:rsidRDefault="00C5288A">
            <w:r>
              <w:rPr>
                <w:rFonts w:hint="eastAsia"/>
              </w:rPr>
              <w:t>１　外装デザイン等の改良</w:t>
            </w:r>
          </w:p>
          <w:p w:rsidR="00C5288A" w:rsidRDefault="00C5288A">
            <w:r>
              <w:rPr>
                <w:rFonts w:hint="eastAsia"/>
              </w:rPr>
              <w:t>２　その他町長が認めるもの</w:t>
            </w:r>
          </w:p>
        </w:tc>
        <w:tc>
          <w:tcPr>
            <w:tcW w:w="2832" w:type="dxa"/>
          </w:tcPr>
          <w:p w:rsidR="00C5288A" w:rsidRDefault="00C5288A">
            <w:r w:rsidRPr="00C5288A">
              <w:t>補助対象経費の</w:t>
            </w:r>
            <w:r w:rsidR="004F24AE">
              <w:rPr>
                <w:rFonts w:hint="eastAsia"/>
              </w:rPr>
              <w:t>3</w:t>
            </w:r>
            <w:r w:rsidRPr="00C5288A">
              <w:t>分の</w:t>
            </w:r>
            <w:r w:rsidR="004F24AE">
              <w:rPr>
                <w:rFonts w:hint="eastAsia"/>
              </w:rPr>
              <w:t>2</w:t>
            </w:r>
            <w:bookmarkStart w:id="0" w:name="_GoBack"/>
            <w:bookmarkEnd w:id="0"/>
            <w:r w:rsidRPr="00C5288A">
              <w:t>以内の額（千円未満の端数があるときは、これを切り捨てる）とし、</w:t>
            </w:r>
            <w:r>
              <w:rPr>
                <w:rFonts w:hint="eastAsia"/>
              </w:rPr>
              <w:t>3</w:t>
            </w:r>
            <w:r w:rsidRPr="00C5288A">
              <w:t>0万円を限度とする。</w:t>
            </w:r>
          </w:p>
        </w:tc>
      </w:tr>
    </w:tbl>
    <w:p w:rsidR="004026D3" w:rsidRDefault="004026D3"/>
    <w:p w:rsidR="004026D3" w:rsidRDefault="004026D3"/>
    <w:p w:rsidR="004026D3" w:rsidRDefault="004026D3"/>
    <w:p w:rsidR="004026D3" w:rsidRDefault="004026D3"/>
    <w:p w:rsidR="004026D3" w:rsidRDefault="004026D3"/>
    <w:p w:rsidR="004026D3" w:rsidRDefault="004026D3"/>
    <w:p w:rsidR="004026D3" w:rsidRDefault="004026D3"/>
    <w:p w:rsidR="004026D3" w:rsidRDefault="004026D3"/>
    <w:p w:rsidR="004026D3" w:rsidRDefault="004026D3"/>
    <w:p w:rsidR="004C39B2" w:rsidRDefault="004C39B2"/>
    <w:p w:rsidR="004C39B2" w:rsidRDefault="004C39B2"/>
    <w:p w:rsidR="004C39B2" w:rsidRDefault="004C39B2"/>
    <w:p w:rsidR="004C39B2" w:rsidRPr="004C39B2" w:rsidRDefault="004C39B2"/>
    <w:p w:rsidR="004026D3" w:rsidRDefault="004026D3"/>
    <w:p w:rsidR="004026D3" w:rsidRDefault="004026D3"/>
    <w:p w:rsidR="004026D3" w:rsidRDefault="004026D3"/>
    <w:p w:rsidR="00C02519" w:rsidRDefault="00C02519"/>
    <w:p w:rsidR="00C02519" w:rsidRDefault="00C02519"/>
    <w:p w:rsidR="00C02519" w:rsidRDefault="00C02519"/>
    <w:p w:rsidR="00C02519" w:rsidRDefault="00C02519"/>
    <w:p w:rsidR="00C5288A" w:rsidRDefault="00C5288A">
      <w:r>
        <w:rPr>
          <w:rFonts w:hint="eastAsia"/>
        </w:rPr>
        <w:lastRenderedPageBreak/>
        <w:t>別表第2（第</w:t>
      </w:r>
      <w:r w:rsidR="00AC1B4F">
        <w:rPr>
          <w:rFonts w:hint="eastAsia"/>
        </w:rPr>
        <w:t>5</w:t>
      </w:r>
      <w:r>
        <w:rPr>
          <w:rFonts w:hint="eastAsia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C5288A" w:rsidTr="00C5288A">
        <w:tc>
          <w:tcPr>
            <w:tcW w:w="2547" w:type="dxa"/>
          </w:tcPr>
          <w:p w:rsidR="00C5288A" w:rsidRDefault="00C5288A" w:rsidP="004026D3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947" w:type="dxa"/>
          </w:tcPr>
          <w:p w:rsidR="00C5288A" w:rsidRDefault="00C5288A" w:rsidP="004026D3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C5288A" w:rsidTr="004026D3">
        <w:trPr>
          <w:trHeight w:val="681"/>
        </w:trPr>
        <w:tc>
          <w:tcPr>
            <w:tcW w:w="2547" w:type="dxa"/>
          </w:tcPr>
          <w:p w:rsidR="00C5288A" w:rsidRDefault="00C5288A">
            <w:r>
              <w:rPr>
                <w:rFonts w:hint="eastAsia"/>
              </w:rPr>
              <w:t>謝金</w:t>
            </w:r>
          </w:p>
        </w:tc>
        <w:tc>
          <w:tcPr>
            <w:tcW w:w="5947" w:type="dxa"/>
          </w:tcPr>
          <w:p w:rsidR="00C5288A" w:rsidRDefault="00C5288A">
            <w:r>
              <w:rPr>
                <w:rFonts w:hint="eastAsia"/>
              </w:rPr>
              <w:t>指導者、講師及びデザイナーへの謝金</w:t>
            </w:r>
          </w:p>
        </w:tc>
      </w:tr>
      <w:tr w:rsidR="00C5288A" w:rsidTr="00C5288A">
        <w:tc>
          <w:tcPr>
            <w:tcW w:w="2547" w:type="dxa"/>
          </w:tcPr>
          <w:p w:rsidR="00C5288A" w:rsidRDefault="00C5288A">
            <w:r>
              <w:rPr>
                <w:rFonts w:hint="eastAsia"/>
              </w:rPr>
              <w:t>旅費</w:t>
            </w:r>
          </w:p>
        </w:tc>
        <w:tc>
          <w:tcPr>
            <w:tcW w:w="5947" w:type="dxa"/>
          </w:tcPr>
          <w:p w:rsidR="00C5288A" w:rsidRDefault="00C5288A">
            <w:r>
              <w:rPr>
                <w:rFonts w:hint="eastAsia"/>
              </w:rPr>
              <w:t>研修、調査に要する旅費、指導者及び講師を招へいするための旅費</w:t>
            </w:r>
          </w:p>
        </w:tc>
      </w:tr>
      <w:tr w:rsidR="00C5288A" w:rsidTr="00C5288A">
        <w:tc>
          <w:tcPr>
            <w:tcW w:w="2547" w:type="dxa"/>
          </w:tcPr>
          <w:p w:rsidR="00C5288A" w:rsidRDefault="00C5288A">
            <w:r>
              <w:rPr>
                <w:rFonts w:hint="eastAsia"/>
              </w:rPr>
              <w:t>消耗品費</w:t>
            </w:r>
          </w:p>
        </w:tc>
        <w:tc>
          <w:tcPr>
            <w:tcW w:w="5947" w:type="dxa"/>
          </w:tcPr>
          <w:p w:rsidR="00C5288A" w:rsidRDefault="00C5288A">
            <w:r>
              <w:rPr>
                <w:rFonts w:hint="eastAsia"/>
              </w:rPr>
              <w:t>原材料及び副資材、加工に使用する器具、パッケージ用資材等新商品の開発に必要と認められる費用</w:t>
            </w:r>
          </w:p>
        </w:tc>
      </w:tr>
      <w:tr w:rsidR="00C5288A" w:rsidTr="004026D3">
        <w:trPr>
          <w:trHeight w:val="654"/>
        </w:trPr>
        <w:tc>
          <w:tcPr>
            <w:tcW w:w="2547" w:type="dxa"/>
          </w:tcPr>
          <w:p w:rsidR="00C5288A" w:rsidRDefault="00C5288A">
            <w:r>
              <w:rPr>
                <w:rFonts w:hint="eastAsia"/>
              </w:rPr>
              <w:t>印刷製本費</w:t>
            </w:r>
          </w:p>
        </w:tc>
        <w:tc>
          <w:tcPr>
            <w:tcW w:w="5947" w:type="dxa"/>
          </w:tcPr>
          <w:p w:rsidR="00C5288A" w:rsidRDefault="00C5288A">
            <w:r>
              <w:rPr>
                <w:rFonts w:hint="eastAsia"/>
              </w:rPr>
              <w:t>チラシ、パンフレット、包装紙、商品説明等の印刷費</w:t>
            </w:r>
          </w:p>
        </w:tc>
      </w:tr>
      <w:tr w:rsidR="00C5288A" w:rsidTr="004026D3">
        <w:trPr>
          <w:trHeight w:val="564"/>
        </w:trPr>
        <w:tc>
          <w:tcPr>
            <w:tcW w:w="2547" w:type="dxa"/>
          </w:tcPr>
          <w:p w:rsidR="00C5288A" w:rsidRDefault="00C5288A">
            <w:r>
              <w:rPr>
                <w:rFonts w:hint="eastAsia"/>
              </w:rPr>
              <w:t>通信運搬費</w:t>
            </w:r>
          </w:p>
        </w:tc>
        <w:tc>
          <w:tcPr>
            <w:tcW w:w="5947" w:type="dxa"/>
          </w:tcPr>
          <w:p w:rsidR="00C5288A" w:rsidRDefault="00C5288A">
            <w:r>
              <w:rPr>
                <w:rFonts w:hint="eastAsia"/>
              </w:rPr>
              <w:t>郵送料、宅配料</w:t>
            </w:r>
          </w:p>
        </w:tc>
      </w:tr>
      <w:tr w:rsidR="00C5288A" w:rsidTr="004026D3">
        <w:trPr>
          <w:trHeight w:val="686"/>
        </w:trPr>
        <w:tc>
          <w:tcPr>
            <w:tcW w:w="2547" w:type="dxa"/>
          </w:tcPr>
          <w:p w:rsidR="00C5288A" w:rsidRDefault="00C5288A">
            <w:r>
              <w:rPr>
                <w:rFonts w:hint="eastAsia"/>
              </w:rPr>
              <w:t>広告宣伝費</w:t>
            </w:r>
          </w:p>
        </w:tc>
        <w:tc>
          <w:tcPr>
            <w:tcW w:w="5947" w:type="dxa"/>
          </w:tcPr>
          <w:p w:rsidR="00C5288A" w:rsidRDefault="00557EF2">
            <w:r>
              <w:rPr>
                <w:rFonts w:hint="eastAsia"/>
              </w:rPr>
              <w:t>広告料、折込料</w:t>
            </w:r>
          </w:p>
        </w:tc>
      </w:tr>
      <w:tr w:rsidR="00C5288A" w:rsidTr="004026D3">
        <w:trPr>
          <w:trHeight w:val="710"/>
        </w:trPr>
        <w:tc>
          <w:tcPr>
            <w:tcW w:w="2547" w:type="dxa"/>
          </w:tcPr>
          <w:p w:rsidR="00C5288A" w:rsidRDefault="00557EF2">
            <w:r>
              <w:rPr>
                <w:rFonts w:hint="eastAsia"/>
              </w:rPr>
              <w:t>手数料</w:t>
            </w:r>
          </w:p>
        </w:tc>
        <w:tc>
          <w:tcPr>
            <w:tcW w:w="5947" w:type="dxa"/>
          </w:tcPr>
          <w:p w:rsidR="00C5288A" w:rsidRDefault="00557EF2">
            <w:r>
              <w:rPr>
                <w:rFonts w:hint="eastAsia"/>
              </w:rPr>
              <w:t>品質検査、栄養成分の分析等手数料</w:t>
            </w:r>
          </w:p>
        </w:tc>
      </w:tr>
      <w:tr w:rsidR="00C5288A" w:rsidTr="00C5288A">
        <w:tc>
          <w:tcPr>
            <w:tcW w:w="2547" w:type="dxa"/>
          </w:tcPr>
          <w:p w:rsidR="00C5288A" w:rsidRDefault="00557EF2">
            <w:r>
              <w:rPr>
                <w:rFonts w:hint="eastAsia"/>
              </w:rPr>
              <w:t>委託料</w:t>
            </w:r>
          </w:p>
        </w:tc>
        <w:tc>
          <w:tcPr>
            <w:tcW w:w="5947" w:type="dxa"/>
          </w:tcPr>
          <w:p w:rsidR="00C5288A" w:rsidRDefault="00557EF2">
            <w:r>
              <w:rPr>
                <w:rFonts w:hint="eastAsia"/>
              </w:rPr>
              <w:t>加工、パッケージ・ラベル等のデザイン委託料、マーケティング及びブランディングのための外部委託料</w:t>
            </w:r>
          </w:p>
        </w:tc>
      </w:tr>
      <w:tr w:rsidR="00C5288A" w:rsidTr="00C5288A">
        <w:tc>
          <w:tcPr>
            <w:tcW w:w="2547" w:type="dxa"/>
          </w:tcPr>
          <w:p w:rsidR="00C5288A" w:rsidRDefault="00557EF2">
            <w:r>
              <w:rPr>
                <w:rFonts w:hint="eastAsia"/>
              </w:rPr>
              <w:t>使用料及び賃借料</w:t>
            </w:r>
          </w:p>
        </w:tc>
        <w:tc>
          <w:tcPr>
            <w:tcW w:w="5947" w:type="dxa"/>
          </w:tcPr>
          <w:p w:rsidR="00C5288A" w:rsidRDefault="00557EF2">
            <w:r>
              <w:rPr>
                <w:rFonts w:hint="eastAsia"/>
              </w:rPr>
              <w:t>加工施設使用料、試作に必要な機械器具等のリース費用及び試食</w:t>
            </w:r>
            <w:r w:rsidR="00AB66DD">
              <w:rPr>
                <w:rFonts w:hint="eastAsia"/>
              </w:rPr>
              <w:t>会場</w:t>
            </w:r>
            <w:r>
              <w:rPr>
                <w:rFonts w:hint="eastAsia"/>
              </w:rPr>
              <w:t>借上料</w:t>
            </w:r>
          </w:p>
        </w:tc>
      </w:tr>
      <w:tr w:rsidR="00C5288A" w:rsidTr="00C5288A">
        <w:tc>
          <w:tcPr>
            <w:tcW w:w="2547" w:type="dxa"/>
          </w:tcPr>
          <w:p w:rsidR="00C5288A" w:rsidRDefault="00557EF2">
            <w:r>
              <w:rPr>
                <w:rFonts w:hint="eastAsia"/>
              </w:rPr>
              <w:t>機械設備費</w:t>
            </w:r>
          </w:p>
        </w:tc>
        <w:tc>
          <w:tcPr>
            <w:tcW w:w="5947" w:type="dxa"/>
          </w:tcPr>
          <w:p w:rsidR="00C5288A" w:rsidRDefault="00557EF2">
            <w:r>
              <w:rPr>
                <w:rFonts w:hint="eastAsia"/>
              </w:rPr>
              <w:t>商品化のために必要となる500千円以下の機器購入費</w:t>
            </w:r>
          </w:p>
          <w:p w:rsidR="00557EF2" w:rsidRDefault="00557EF2">
            <w:r>
              <w:rPr>
                <w:rFonts w:hint="eastAsia"/>
              </w:rPr>
              <w:t>※汎用性の高い機器購入は除く</w:t>
            </w:r>
            <w:r w:rsidR="00C02519">
              <w:rPr>
                <w:rFonts w:hint="eastAsia"/>
              </w:rPr>
              <w:t>。</w:t>
            </w:r>
          </w:p>
          <w:p w:rsidR="00557EF2" w:rsidRPr="00557EF2" w:rsidRDefault="00557EF2">
            <w:r>
              <w:rPr>
                <w:rFonts w:hint="eastAsia"/>
              </w:rPr>
              <w:t>※総事業費の1/2以下の額とする。</w:t>
            </w:r>
          </w:p>
        </w:tc>
      </w:tr>
      <w:tr w:rsidR="00C5288A" w:rsidTr="00C5288A">
        <w:tc>
          <w:tcPr>
            <w:tcW w:w="2547" w:type="dxa"/>
          </w:tcPr>
          <w:p w:rsidR="00C5288A" w:rsidRDefault="00557EF2">
            <w:r>
              <w:rPr>
                <w:rFonts w:hint="eastAsia"/>
              </w:rPr>
              <w:t>産業財産権の出願に係る費用</w:t>
            </w:r>
          </w:p>
        </w:tc>
        <w:tc>
          <w:tcPr>
            <w:tcW w:w="5947" w:type="dxa"/>
          </w:tcPr>
          <w:p w:rsidR="00C5288A" w:rsidRDefault="00557EF2">
            <w:r>
              <w:rPr>
                <w:rFonts w:hint="eastAsia"/>
              </w:rPr>
              <w:t>産業財産権（特許、実用新案、意匠、商標）を得るための費用</w:t>
            </w:r>
          </w:p>
        </w:tc>
      </w:tr>
      <w:tr w:rsidR="00C5288A" w:rsidTr="004026D3">
        <w:trPr>
          <w:trHeight w:val="602"/>
        </w:trPr>
        <w:tc>
          <w:tcPr>
            <w:tcW w:w="2547" w:type="dxa"/>
          </w:tcPr>
          <w:p w:rsidR="00C5288A" w:rsidRDefault="00557EF2">
            <w:r>
              <w:rPr>
                <w:rFonts w:hint="eastAsia"/>
              </w:rPr>
              <w:t>その他</w:t>
            </w:r>
          </w:p>
        </w:tc>
        <w:tc>
          <w:tcPr>
            <w:tcW w:w="5947" w:type="dxa"/>
          </w:tcPr>
          <w:p w:rsidR="00C5288A" w:rsidRDefault="00557EF2">
            <w:r>
              <w:rPr>
                <w:rFonts w:hint="eastAsia"/>
              </w:rPr>
              <w:t>町長が特に認める経費</w:t>
            </w:r>
          </w:p>
        </w:tc>
      </w:tr>
    </w:tbl>
    <w:p w:rsidR="00C5288A" w:rsidRPr="00C5288A" w:rsidRDefault="00C5288A"/>
    <w:sectPr w:rsidR="00C5288A" w:rsidRPr="00C528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172" w:rsidRDefault="008F5172" w:rsidP="000F0817">
      <w:r>
        <w:separator/>
      </w:r>
    </w:p>
  </w:endnote>
  <w:endnote w:type="continuationSeparator" w:id="0">
    <w:p w:rsidR="008F5172" w:rsidRDefault="008F5172" w:rsidP="000F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172" w:rsidRDefault="008F5172" w:rsidP="000F0817">
      <w:r>
        <w:separator/>
      </w:r>
    </w:p>
  </w:footnote>
  <w:footnote w:type="continuationSeparator" w:id="0">
    <w:p w:rsidR="008F5172" w:rsidRDefault="008F5172" w:rsidP="000F0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8A"/>
    <w:rsid w:val="000B3B30"/>
    <w:rsid w:val="000D4C20"/>
    <w:rsid w:val="000E4E98"/>
    <w:rsid w:val="000F0817"/>
    <w:rsid w:val="00101BBB"/>
    <w:rsid w:val="002A576B"/>
    <w:rsid w:val="00301E5D"/>
    <w:rsid w:val="00337C7A"/>
    <w:rsid w:val="0035682B"/>
    <w:rsid w:val="004026D3"/>
    <w:rsid w:val="004C39B2"/>
    <w:rsid w:val="004F24AE"/>
    <w:rsid w:val="00557EF2"/>
    <w:rsid w:val="006435F8"/>
    <w:rsid w:val="006F449A"/>
    <w:rsid w:val="007563F3"/>
    <w:rsid w:val="008F5172"/>
    <w:rsid w:val="009A3887"/>
    <w:rsid w:val="00A2185A"/>
    <w:rsid w:val="00AB66DD"/>
    <w:rsid w:val="00AC1B4F"/>
    <w:rsid w:val="00B342A4"/>
    <w:rsid w:val="00B905AF"/>
    <w:rsid w:val="00C02519"/>
    <w:rsid w:val="00C5288A"/>
    <w:rsid w:val="00D37566"/>
    <w:rsid w:val="00DF61BA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0A67F"/>
  <w15:chartTrackingRefBased/>
  <w15:docId w15:val="{AF3C2C7A-3C41-4877-9175-E81A0590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08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0817"/>
  </w:style>
  <w:style w:type="paragraph" w:styleId="a6">
    <w:name w:val="footer"/>
    <w:basedOn w:val="a"/>
    <w:link w:val="a7"/>
    <w:uiPriority w:val="99"/>
    <w:unhideWhenUsed/>
    <w:rsid w:val="000F0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0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松元 浩人</dc:creator>
  <cp:keywords/>
  <dc:description/>
  <cp:lastModifiedBy>松元 浩人</cp:lastModifiedBy>
  <cp:revision>15</cp:revision>
  <dcterms:created xsi:type="dcterms:W3CDTF">2022-11-29T05:00:00Z</dcterms:created>
  <dcterms:modified xsi:type="dcterms:W3CDTF">2023-02-10T03:49:00Z</dcterms:modified>
</cp:coreProperties>
</file>