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BE6D" w14:textId="77777777" w:rsidR="00836245" w:rsidRDefault="00D222BB" w:rsidP="0083624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836245">
        <w:rPr>
          <w:rFonts w:hint="eastAsia"/>
          <w:sz w:val="22"/>
          <w:szCs w:val="22"/>
        </w:rPr>
        <w:t>様式４</w:t>
      </w:r>
      <w:r>
        <w:rPr>
          <w:rFonts w:hint="eastAsia"/>
          <w:sz w:val="22"/>
          <w:szCs w:val="22"/>
        </w:rPr>
        <w:t>）</w:t>
      </w:r>
    </w:p>
    <w:p w14:paraId="155C2A46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</w:p>
    <w:p w14:paraId="0BCE8EA2" w14:textId="77777777" w:rsidR="00836245" w:rsidRDefault="00836245" w:rsidP="00836245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見　積　書</w:t>
      </w:r>
    </w:p>
    <w:p w14:paraId="0E42901B" w14:textId="77777777" w:rsidR="00836245" w:rsidRDefault="00836245" w:rsidP="00836245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年　　月　　日　</w:t>
      </w:r>
    </w:p>
    <w:p w14:paraId="2A9F1894" w14:textId="77777777" w:rsidR="00836245" w:rsidRDefault="00836245" w:rsidP="00836245">
      <w:pPr>
        <w:jc w:val="right"/>
        <w:rPr>
          <w:rFonts w:ascii="ＭＳ 明朝" w:hAnsi="ＭＳ 明朝"/>
          <w:sz w:val="22"/>
          <w:szCs w:val="22"/>
        </w:rPr>
      </w:pPr>
    </w:p>
    <w:p w14:paraId="347EA528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芦屋町長　波 多 野   茂 丸　様</w:t>
      </w:r>
    </w:p>
    <w:p w14:paraId="7992BCA1" w14:textId="77777777" w:rsidR="00836245" w:rsidRDefault="00836245" w:rsidP="00836245">
      <w:pPr>
        <w:spacing w:after="1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                                     住　  所</w:t>
      </w:r>
    </w:p>
    <w:p w14:paraId="0D5B692C" w14:textId="77777777" w:rsidR="00836245" w:rsidRDefault="00836245" w:rsidP="00836245">
      <w:pPr>
        <w:spacing w:after="120"/>
        <w:ind w:leftChars="1700" w:left="40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法 人 名</w:t>
      </w:r>
    </w:p>
    <w:p w14:paraId="06DE7A0E" w14:textId="77777777" w:rsidR="00836245" w:rsidRDefault="00836245" w:rsidP="00836245">
      <w:pPr>
        <w:spacing w:after="120"/>
        <w:ind w:leftChars="1700" w:left="40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     代表者名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印</w:t>
      </w:r>
    </w:p>
    <w:p w14:paraId="1FFD1FFD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</w:p>
    <w:p w14:paraId="1299F78B" w14:textId="0EBCC95A" w:rsidR="00836245" w:rsidRDefault="00836245" w:rsidP="009549C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Hlk200284537"/>
      <w:bookmarkStart w:id="1" w:name="_Hlk200284509"/>
      <w:r w:rsidR="009549C6">
        <w:rPr>
          <w:rFonts w:ascii="ＭＳ 明朝" w:hAnsi="ＭＳ 明朝" w:hint="eastAsia"/>
          <w:sz w:val="22"/>
          <w:szCs w:val="22"/>
        </w:rPr>
        <w:t>芦屋町小中学校ネットワーク環境整備</w:t>
      </w:r>
      <w:r w:rsidR="009549C6" w:rsidRPr="009549C6">
        <w:rPr>
          <w:rFonts w:ascii="ＭＳ 明朝" w:hAnsi="ＭＳ 明朝" w:hint="eastAsia"/>
          <w:sz w:val="22"/>
          <w:szCs w:val="22"/>
        </w:rPr>
        <w:t>事業の公募型プロポーザルに当たり、関係法令並びに企画提案関係書類の記載内容を承知の上、次の金額をもって見積りします。</w:t>
      </w:r>
    </w:p>
    <w:bookmarkEnd w:id="0"/>
    <w:p w14:paraId="37BA473E" w14:textId="77777777" w:rsidR="00836245" w:rsidRDefault="00836245" w:rsidP="00836245">
      <w:pPr>
        <w:rPr>
          <w:rFonts w:ascii="ＭＳ 明朝" w:hAnsi="ＭＳ 明朝"/>
          <w:sz w:val="22"/>
          <w:szCs w:val="22"/>
        </w:rPr>
      </w:pPr>
    </w:p>
    <w:p w14:paraId="54677CF5" w14:textId="3622C6BE" w:rsidR="00391EB4" w:rsidRDefault="00391EB4" w:rsidP="009549C6">
      <w:pPr>
        <w:pStyle w:val="a3"/>
        <w:numPr>
          <w:ilvl w:val="0"/>
          <w:numId w:val="1"/>
        </w:numPr>
        <w:ind w:leftChars="0" w:left="709" w:hanging="4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ライセンス調達</w:t>
      </w:r>
      <w:r w:rsidR="00AF4153">
        <w:rPr>
          <w:rFonts w:ascii="ＭＳ 明朝" w:hAnsi="ＭＳ 明朝" w:hint="eastAsia"/>
          <w:sz w:val="22"/>
          <w:szCs w:val="22"/>
        </w:rPr>
        <w:t>費用（令和7年度調達分）</w:t>
      </w:r>
    </w:p>
    <w:p w14:paraId="4B12CF23" w14:textId="77777777" w:rsidR="00391EB4" w:rsidRPr="00391EB4" w:rsidRDefault="00391EB4" w:rsidP="00391EB4">
      <w:pPr>
        <w:ind w:left="284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92"/>
        <w:gridCol w:w="792"/>
        <w:gridCol w:w="792"/>
        <w:gridCol w:w="792"/>
        <w:gridCol w:w="792"/>
        <w:gridCol w:w="792"/>
        <w:gridCol w:w="792"/>
        <w:gridCol w:w="903"/>
      </w:tblGrid>
      <w:tr w:rsidR="00836245" w14:paraId="3931FDF7" w14:textId="77777777" w:rsidTr="00836245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7A4FB5A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40A4BB0D" w14:textId="77777777" w:rsidR="009549C6" w:rsidRDefault="009549C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7CF98B24" w14:textId="6F4B8E73" w:rsidR="009549C6" w:rsidRDefault="009549C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5BEE07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C72D7A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287E3C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7F8044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687A94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E3383B6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1950D860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4D89AD12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C16F58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58D95AB5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79C67E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4BC0A976" w14:textId="77777777" w:rsidR="00836245" w:rsidRDefault="008362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30265ED" w14:textId="77777777" w:rsidR="00391EB4" w:rsidRDefault="00391EB4" w:rsidP="00391EB4">
      <w:pPr>
        <w:ind w:right="-1"/>
        <w:rPr>
          <w:rFonts w:ascii="ＭＳ 明朝" w:hAnsi="ＭＳ 明朝"/>
          <w:sz w:val="22"/>
          <w:szCs w:val="22"/>
        </w:rPr>
      </w:pPr>
    </w:p>
    <w:p w14:paraId="4DE8CE5D" w14:textId="38A83538" w:rsidR="00836245" w:rsidRDefault="00391EB4" w:rsidP="009549C6">
      <w:pPr>
        <w:pStyle w:val="a3"/>
        <w:numPr>
          <w:ilvl w:val="0"/>
          <w:numId w:val="1"/>
        </w:numPr>
        <w:ind w:leftChars="0" w:left="709" w:right="-1" w:hanging="425"/>
        <w:rPr>
          <w:rFonts w:ascii="ＭＳ 明朝" w:hAnsi="ＭＳ 明朝"/>
          <w:sz w:val="22"/>
          <w:szCs w:val="22"/>
        </w:rPr>
      </w:pPr>
      <w:r w:rsidRPr="00391EB4">
        <w:rPr>
          <w:rFonts w:ascii="ＭＳ 明朝" w:hAnsi="ＭＳ 明朝" w:hint="eastAsia"/>
          <w:sz w:val="22"/>
          <w:szCs w:val="22"/>
        </w:rPr>
        <w:t>小中学校ネットワーク環境整備業務委託</w:t>
      </w:r>
      <w:r w:rsidR="00FA672B">
        <w:rPr>
          <w:rFonts w:ascii="ＭＳ 明朝" w:hAnsi="ＭＳ 明朝" w:hint="eastAsia"/>
          <w:sz w:val="22"/>
          <w:szCs w:val="22"/>
        </w:rPr>
        <w:t>費用</w:t>
      </w:r>
      <w:r w:rsidR="00AF4153">
        <w:rPr>
          <w:rFonts w:ascii="ＭＳ 明朝" w:hAnsi="ＭＳ 明朝" w:hint="eastAsia"/>
          <w:sz w:val="22"/>
          <w:szCs w:val="22"/>
        </w:rPr>
        <w:t>（令和7年度分）</w:t>
      </w:r>
    </w:p>
    <w:p w14:paraId="00184DCB" w14:textId="77777777" w:rsidR="00300C94" w:rsidRPr="00391EB4" w:rsidRDefault="00300C94" w:rsidP="00300C94">
      <w:pPr>
        <w:pStyle w:val="a3"/>
        <w:ind w:leftChars="0" w:left="855" w:right="-1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92"/>
        <w:gridCol w:w="792"/>
        <w:gridCol w:w="792"/>
        <w:gridCol w:w="792"/>
        <w:gridCol w:w="792"/>
        <w:gridCol w:w="792"/>
        <w:gridCol w:w="792"/>
        <w:gridCol w:w="903"/>
      </w:tblGrid>
      <w:tr w:rsidR="00391EB4" w14:paraId="3A50F2C3" w14:textId="77777777" w:rsidTr="00170AA9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610748" w14:textId="77777777" w:rsidR="00391EB4" w:rsidRDefault="00391EB4" w:rsidP="00170A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134A9AE9" w14:textId="77777777" w:rsidR="009549C6" w:rsidRDefault="009549C6" w:rsidP="00170A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10C5DADD" w14:textId="3060F959" w:rsidR="009549C6" w:rsidRDefault="009549C6" w:rsidP="00170A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6A1CF1" w14:textId="77777777" w:rsidR="00391EB4" w:rsidRDefault="00391EB4" w:rsidP="00170A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E4F60F" w14:textId="77777777" w:rsidR="00391EB4" w:rsidRDefault="00391EB4" w:rsidP="00170A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C0733F" w14:textId="77777777" w:rsidR="00391EB4" w:rsidRDefault="00391EB4" w:rsidP="00170A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11EA8B" w14:textId="77777777" w:rsidR="00391EB4" w:rsidRDefault="00391EB4" w:rsidP="00170A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5F81E1" w14:textId="77777777" w:rsidR="00391EB4" w:rsidRDefault="00391EB4" w:rsidP="00170A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067518" w14:textId="77777777" w:rsidR="00391EB4" w:rsidRDefault="00391EB4" w:rsidP="00170A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65C70A2F" w14:textId="77777777" w:rsidR="00391EB4" w:rsidRDefault="00391EB4" w:rsidP="00170A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1FDE9FA4" w14:textId="77777777" w:rsidR="00391EB4" w:rsidRDefault="00391EB4" w:rsidP="00170A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9F2601" w14:textId="77777777" w:rsidR="00391EB4" w:rsidRDefault="00391EB4" w:rsidP="00170A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0681BC86" w14:textId="77777777" w:rsidR="00391EB4" w:rsidRDefault="00391EB4" w:rsidP="00170A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2A1116" w14:textId="77777777" w:rsidR="00391EB4" w:rsidRDefault="00391EB4" w:rsidP="00170A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7ADE3981" w14:textId="77777777" w:rsidR="00391EB4" w:rsidRDefault="00391EB4" w:rsidP="00170A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7419342" w14:textId="4302A8D3" w:rsidR="00836245" w:rsidRDefault="00836245" w:rsidP="00836245">
      <w:pPr>
        <w:rPr>
          <w:rFonts w:ascii="ＭＳ 明朝" w:hAnsi="ＭＳ 明朝"/>
          <w:sz w:val="22"/>
          <w:szCs w:val="22"/>
        </w:rPr>
      </w:pPr>
    </w:p>
    <w:p w14:paraId="29BB4423" w14:textId="1DBAED88" w:rsidR="00836245" w:rsidRDefault="00836245" w:rsidP="00836245">
      <w:pPr>
        <w:rPr>
          <w:rFonts w:ascii="ＭＳ 明朝" w:hAnsi="ＭＳ 明朝"/>
          <w:sz w:val="22"/>
          <w:szCs w:val="22"/>
        </w:rPr>
      </w:pPr>
    </w:p>
    <w:p w14:paraId="1031C19E" w14:textId="77777777" w:rsidR="00836245" w:rsidRDefault="00836245" w:rsidP="00836245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見積金額は、取引に係る消費税及び地方消費税を含む額とすること。</w:t>
      </w:r>
    </w:p>
    <w:p w14:paraId="5FDD8823" w14:textId="77777777" w:rsidR="00836245" w:rsidRDefault="00836245" w:rsidP="00836245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見積金額欄は、アラビア数字で記入し、頭数字の前に￥を付すこと。</w:t>
      </w:r>
    </w:p>
    <w:p w14:paraId="50BC9A54" w14:textId="77777777" w:rsidR="00836245" w:rsidRDefault="00836245" w:rsidP="00836245">
      <w:pPr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※　見積内訳書（様式任意）を添付すること。</w:t>
      </w:r>
    </w:p>
    <w:bookmarkEnd w:id="1"/>
    <w:p w14:paraId="0DC69FD8" w14:textId="77777777" w:rsidR="00402231" w:rsidRPr="00836245" w:rsidRDefault="00402231"/>
    <w:sectPr w:rsidR="00402231" w:rsidRPr="008362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8A1BF" w14:textId="77777777" w:rsidR="006404C2" w:rsidRDefault="006404C2" w:rsidP="006404C2">
      <w:r>
        <w:separator/>
      </w:r>
    </w:p>
  </w:endnote>
  <w:endnote w:type="continuationSeparator" w:id="0">
    <w:p w14:paraId="0EBE2CA3" w14:textId="77777777" w:rsidR="006404C2" w:rsidRDefault="006404C2" w:rsidP="0064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8620" w14:textId="77777777" w:rsidR="006404C2" w:rsidRDefault="006404C2" w:rsidP="006404C2">
      <w:r>
        <w:separator/>
      </w:r>
    </w:p>
  </w:footnote>
  <w:footnote w:type="continuationSeparator" w:id="0">
    <w:p w14:paraId="75A0E6F2" w14:textId="77777777" w:rsidR="006404C2" w:rsidRDefault="006404C2" w:rsidP="0064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87C4F"/>
    <w:multiLevelType w:val="hybridMultilevel"/>
    <w:tmpl w:val="406CFEC0"/>
    <w:lvl w:ilvl="0" w:tplc="A1DC193C">
      <w:start w:val="1"/>
      <w:numFmt w:val="decimalFullWidth"/>
      <w:lvlText w:val="%1"/>
      <w:lvlJc w:val="left"/>
      <w:pPr>
        <w:ind w:left="56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79517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45"/>
    <w:rsid w:val="000020C5"/>
    <w:rsid w:val="000E0ED1"/>
    <w:rsid w:val="00300C94"/>
    <w:rsid w:val="00391EB4"/>
    <w:rsid w:val="00402231"/>
    <w:rsid w:val="004E7838"/>
    <w:rsid w:val="006404C2"/>
    <w:rsid w:val="00836245"/>
    <w:rsid w:val="009549C6"/>
    <w:rsid w:val="009D7203"/>
    <w:rsid w:val="00AF4153"/>
    <w:rsid w:val="00D222BB"/>
    <w:rsid w:val="00FA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D33DE9"/>
  <w15:chartTrackingRefBased/>
  <w15:docId w15:val="{205DFF4B-D379-4172-B7FB-4EE7AD50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24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EB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91EB4"/>
    <w:pPr>
      <w:jc w:val="center"/>
    </w:pPr>
    <w:rPr>
      <w:rFonts w:ascii="ＭＳ 明朝" w:hAnsi="ＭＳ 明朝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391EB4"/>
    <w:rPr>
      <w:rFonts w:ascii="ＭＳ 明朝" w:eastAsia="ＭＳ 明朝" w:hAnsi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391EB4"/>
    <w:pPr>
      <w:jc w:val="right"/>
    </w:pPr>
    <w:rPr>
      <w:rFonts w:ascii="ＭＳ 明朝" w:hAnsi="ＭＳ 明朝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391EB4"/>
    <w:rPr>
      <w:rFonts w:ascii="ＭＳ 明朝" w:eastAsia="ＭＳ 明朝" w:hAnsi="ＭＳ 明朝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640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04C2"/>
    <w:rPr>
      <w:rFonts w:ascii="Century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404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04C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学校教育係</dc:creator>
  <cp:keywords/>
  <dc:description/>
  <cp:lastModifiedBy>吉永 法政</cp:lastModifiedBy>
  <cp:revision>19</cp:revision>
  <cp:lastPrinted>2025-06-08T23:52:00Z</cp:lastPrinted>
  <dcterms:created xsi:type="dcterms:W3CDTF">2023-12-18T08:49:00Z</dcterms:created>
  <dcterms:modified xsi:type="dcterms:W3CDTF">2025-06-09T04:55:00Z</dcterms:modified>
</cp:coreProperties>
</file>