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7519" w14:textId="77777777" w:rsidR="001444F8" w:rsidRDefault="003E78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368C4" wp14:editId="0667053E">
                <wp:simplePos x="0" y="0"/>
                <wp:positionH relativeFrom="column">
                  <wp:posOffset>-889635</wp:posOffset>
                </wp:positionH>
                <wp:positionV relativeFrom="paragraph">
                  <wp:posOffset>-927100</wp:posOffset>
                </wp:positionV>
                <wp:extent cx="7229475" cy="1171575"/>
                <wp:effectExtent l="19050" t="0" r="47625" b="333375"/>
                <wp:wrapNone/>
                <wp:docPr id="1" name="思考の吹き出し: 雲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171575"/>
                        </a:xfrm>
                        <a:prstGeom prst="cloudCallout">
                          <a:avLst>
                            <a:gd name="adj1" fmla="val -13373"/>
                            <a:gd name="adj2" fmla="val 72027"/>
                          </a:avLst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1D61" w14:textId="77777777" w:rsidR="00953E5B" w:rsidRPr="00574666" w:rsidRDefault="00953E5B" w:rsidP="003E78EB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44546A" w:themeColor="text2"/>
                                <w:sz w:val="52"/>
                              </w:rPr>
                            </w:pPr>
                            <w:r w:rsidRPr="0057466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4546A" w:themeColor="text2"/>
                                <w:sz w:val="48"/>
                              </w:rPr>
                              <w:t>特別障害者手当をご存じです</w:t>
                            </w:r>
                            <w:r w:rsidRPr="0057466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44546A" w:themeColor="text2"/>
                                <w:sz w:val="52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" o:spid="_x0000_s1026" type="#_x0000_t106" style="position:absolute;left:0;text-align:left;margin-left:-70.05pt;margin-top:-73pt;width:569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" adj="7911,26358" fillcolor="#e7e6e6 [3214]" strokecolor="#e7e6e6 [3214]" strokeweight="1pt">
                <v:stroke joinstyle="miter"/>
                <v:textbox inset="0,0,0,0">
                  <w:txbxContent>
                    <w:p w:rsidR="00953E5B" w:rsidRPr="00574666" w:rsidRDefault="00953E5B" w:rsidP="003E78EB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44546A" w:themeColor="text2"/>
                          <w:sz w:val="52"/>
                        </w:rPr>
                      </w:pPr>
                      <w:r w:rsidRPr="0057466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4546A" w:themeColor="text2"/>
                          <w:sz w:val="48"/>
                        </w:rPr>
                        <w:t>特別障害者手当をご存じです</w:t>
                      </w:r>
                      <w:r w:rsidRPr="0057466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44546A" w:themeColor="text2"/>
                          <w:sz w:val="52"/>
                        </w:rPr>
                        <w:t>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56933F16" w14:textId="77777777" w:rsidR="00000E1D" w:rsidRPr="0027056C" w:rsidRDefault="001C3B4B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１</w:t>
      </w:r>
      <w:r w:rsidR="00574666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</w:t>
      </w:r>
      <w:r w:rsidR="00000E1D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対象となる方</w:t>
      </w:r>
    </w:p>
    <w:p w14:paraId="69E80455" w14:textId="77777777" w:rsidR="00EF7C72" w:rsidRPr="0027056C" w:rsidRDefault="00000E1D" w:rsidP="00EF7C72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F7C72" w:rsidRPr="0027056C">
        <w:rPr>
          <w:rFonts w:ascii="HG丸ｺﾞｼｯｸM-PRO" w:eastAsia="HG丸ｺﾞｼｯｸM-PRO" w:hAnsi="HG丸ｺﾞｼｯｸM-PRO" w:hint="eastAsia"/>
          <w:sz w:val="24"/>
        </w:rPr>
        <w:t>日常生活において、常時特別な介護を必要とする状態にある、在宅の20歳以上の方。</w:t>
      </w:r>
    </w:p>
    <w:p w14:paraId="04FB2CD0" w14:textId="77777777" w:rsidR="00EF7C72" w:rsidRDefault="00EF7C72" w:rsidP="00EF7C72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  <w:sz w:val="24"/>
        </w:rPr>
        <w:t>※著しい重度の障がいとは、2か所にそれぞれ2級以上相当の障がいがある場合や</w:t>
      </w:r>
      <w:r w:rsidR="009334D8" w:rsidRPr="0027056C">
        <w:rPr>
          <w:rFonts w:ascii="HG丸ｺﾞｼｯｸM-PRO" w:eastAsia="HG丸ｺﾞｼｯｸM-PRO" w:hAnsi="HG丸ｺﾞｼｯｸM-PRO" w:hint="eastAsia"/>
          <w:sz w:val="24"/>
        </w:rPr>
        <w:t>それに準ずる状態であること、また</w:t>
      </w:r>
      <w:r w:rsidRPr="0027056C">
        <w:rPr>
          <w:rFonts w:ascii="HG丸ｺﾞｼｯｸM-PRO" w:eastAsia="HG丸ｺﾞｼｯｸM-PRO" w:hAnsi="HG丸ｺﾞｼｯｸM-PRO" w:hint="eastAsia"/>
          <w:sz w:val="24"/>
        </w:rPr>
        <w:t>寝たきりに近い状態など。</w:t>
      </w:r>
    </w:p>
    <w:p w14:paraId="32F2EBAC" w14:textId="77777777" w:rsidR="001C3B4B" w:rsidRPr="0027056C" w:rsidRDefault="001C3B4B" w:rsidP="00EF7C7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また、障害者手帳を所持していなくても、診断書等の判断により、認められる場合があります。</w:t>
      </w:r>
    </w:p>
    <w:p w14:paraId="2C480399" w14:textId="77777777" w:rsidR="00143296" w:rsidRPr="0027056C" w:rsidRDefault="001C3B4B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２</w:t>
      </w:r>
      <w:r w:rsidR="00574666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</w:t>
      </w:r>
      <w:r w:rsidR="00795E09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申請に必要なもの</w:t>
      </w:r>
      <w:r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1C3B4B">
        <w:rPr>
          <w:rFonts w:ascii="HG丸ｺﾞｼｯｸM-PRO" w:eastAsia="HG丸ｺﾞｼｯｸM-PRO" w:hAnsi="HG丸ｺﾞｼｯｸM-PRO" w:hint="eastAsia"/>
          <w:sz w:val="24"/>
        </w:rPr>
        <w:t>※各書類は役場窓口にあります。</w:t>
      </w:r>
    </w:p>
    <w:p w14:paraId="61BEBD73" w14:textId="77777777" w:rsidR="000B1540" w:rsidRPr="005D7129" w:rsidRDefault="000B1540" w:rsidP="005D7129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5D7129">
        <w:rPr>
          <w:rFonts w:ascii="HG丸ｺﾞｼｯｸM-PRO" w:eastAsia="HG丸ｺﾞｼｯｸM-PRO" w:hAnsi="HG丸ｺﾞｼｯｸM-PRO" w:hint="eastAsia"/>
          <w:sz w:val="24"/>
          <w:szCs w:val="24"/>
        </w:rPr>
        <w:t>診断書（特別障害者手当用診断書）</w:t>
      </w:r>
    </w:p>
    <w:p w14:paraId="6D76DFCF" w14:textId="77777777" w:rsidR="000B1540" w:rsidRPr="00477309" w:rsidRDefault="000B1540" w:rsidP="00477309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77309">
        <w:rPr>
          <w:rFonts w:ascii="HG丸ｺﾞｼｯｸM-PRO" w:eastAsia="HG丸ｺﾞｼｯｸM-PRO" w:hAnsi="HG丸ｺﾞｼｯｸM-PRO" w:hint="eastAsia"/>
          <w:sz w:val="24"/>
          <w:szCs w:val="24"/>
        </w:rPr>
        <w:t>住民票</w:t>
      </w:r>
      <w:r w:rsidR="008514B8" w:rsidRPr="00477309">
        <w:rPr>
          <w:rFonts w:ascii="HG丸ｺﾞｼｯｸM-PRO" w:eastAsia="HG丸ｺﾞｼｯｸM-PRO" w:hAnsi="HG丸ｺﾞｼｯｸM-PRO" w:hint="eastAsia"/>
          <w:sz w:val="24"/>
          <w:szCs w:val="24"/>
        </w:rPr>
        <w:t>（本籍、続柄、マイナンバー入りのもの）</w:t>
      </w:r>
      <w:r w:rsidRPr="00477309">
        <w:rPr>
          <w:rFonts w:ascii="HG丸ｺﾞｼｯｸM-PRO" w:eastAsia="HG丸ｺﾞｼｯｸM-PRO" w:hAnsi="HG丸ｺﾞｼｯｸM-PRO" w:hint="eastAsia"/>
          <w:sz w:val="24"/>
          <w:szCs w:val="24"/>
        </w:rPr>
        <w:t>・所得</w:t>
      </w:r>
      <w:r w:rsidR="00322808" w:rsidRPr="00477309">
        <w:rPr>
          <w:rFonts w:ascii="HG丸ｺﾞｼｯｸM-PRO" w:eastAsia="HG丸ｺﾞｼｯｸM-PRO" w:hAnsi="HG丸ｺﾞｼｯｸM-PRO" w:hint="eastAsia"/>
          <w:sz w:val="24"/>
          <w:szCs w:val="24"/>
        </w:rPr>
        <w:t>課税</w:t>
      </w:r>
      <w:r w:rsidRPr="00477309">
        <w:rPr>
          <w:rFonts w:ascii="HG丸ｺﾞｼｯｸM-PRO" w:eastAsia="HG丸ｺﾞｼｯｸM-PRO" w:hAnsi="HG丸ｺﾞｼｯｸM-PRO" w:hint="eastAsia"/>
          <w:sz w:val="24"/>
          <w:szCs w:val="24"/>
        </w:rPr>
        <w:t>証明書（世帯全員分）</w:t>
      </w:r>
    </w:p>
    <w:p w14:paraId="0474EBC8" w14:textId="77777777" w:rsidR="000B1540" w:rsidRPr="00477309" w:rsidRDefault="000B1540" w:rsidP="00477309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77309">
        <w:rPr>
          <w:rFonts w:ascii="HG丸ｺﾞｼｯｸM-PRO" w:eastAsia="HG丸ｺﾞｼｯｸM-PRO" w:hAnsi="HG丸ｺﾞｼｯｸM-PRO" w:hint="eastAsia"/>
          <w:sz w:val="24"/>
          <w:szCs w:val="24"/>
        </w:rPr>
        <w:t>本人名義の通帳</w:t>
      </w:r>
    </w:p>
    <w:p w14:paraId="14861A92" w14:textId="77777777" w:rsidR="008514B8" w:rsidRPr="00477309" w:rsidRDefault="008514B8" w:rsidP="00477309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477309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障害者手帳のコピー</w:t>
      </w:r>
    </w:p>
    <w:p w14:paraId="77B60E61" w14:textId="77777777" w:rsidR="000B1540" w:rsidRPr="005D7129" w:rsidRDefault="009871A0" w:rsidP="005D7129">
      <w:pPr>
        <w:pStyle w:val="a8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40CD6D" wp14:editId="0615A764">
            <wp:simplePos x="0" y="0"/>
            <wp:positionH relativeFrom="column">
              <wp:posOffset>4787265</wp:posOffset>
            </wp:positionH>
            <wp:positionV relativeFrom="paragraph">
              <wp:posOffset>73025</wp:posOffset>
            </wp:positionV>
            <wp:extent cx="1676400" cy="1676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540" w:rsidRPr="005D7129">
        <w:rPr>
          <w:rFonts w:ascii="HG丸ｺﾞｼｯｸM-PRO" w:eastAsia="HG丸ｺﾞｼｯｸM-PRO" w:hAnsi="HG丸ｺﾞｼｯｸM-PRO" w:hint="eastAsia"/>
          <w:sz w:val="24"/>
          <w:szCs w:val="24"/>
        </w:rPr>
        <w:t>その他必要な書類（</w:t>
      </w:r>
      <w:r w:rsidR="001C3B4B" w:rsidRPr="005D7129">
        <w:rPr>
          <w:rFonts w:ascii="HG丸ｺﾞｼｯｸM-PRO" w:eastAsia="HG丸ｺﾞｼｯｸM-PRO" w:hAnsi="HG丸ｺﾞｼｯｸM-PRO" w:hint="eastAsia"/>
          <w:sz w:val="24"/>
          <w:szCs w:val="24"/>
        </w:rPr>
        <w:t>認定請求書・所得状況届・</w:t>
      </w:r>
      <w:r w:rsidR="000B1540" w:rsidRPr="005D7129">
        <w:rPr>
          <w:rFonts w:ascii="HG丸ｺﾞｼｯｸM-PRO" w:eastAsia="HG丸ｺﾞｼｯｸM-PRO" w:hAnsi="HG丸ｺﾞｼｯｸM-PRO" w:hint="eastAsia"/>
          <w:sz w:val="24"/>
          <w:szCs w:val="24"/>
        </w:rPr>
        <w:t>承諾書など）</w:t>
      </w:r>
    </w:p>
    <w:p w14:paraId="1E529A0C" w14:textId="77777777" w:rsidR="00FD2428" w:rsidRPr="0027056C" w:rsidRDefault="001C3B4B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3</w:t>
      </w:r>
      <w:r w:rsidR="00574666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</w:t>
      </w:r>
      <w:r w:rsidR="00A02F80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認定に関して</w:t>
      </w:r>
    </w:p>
    <w:p w14:paraId="61EC8D1B" w14:textId="77777777" w:rsidR="00953E5B" w:rsidRDefault="009C0E4E" w:rsidP="00A02F80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</w:rPr>
        <w:t xml:space="preserve">　</w:t>
      </w:r>
      <w:r w:rsidRPr="0027056C">
        <w:rPr>
          <w:rFonts w:ascii="HG丸ｺﾞｼｯｸM-PRO" w:eastAsia="HG丸ｺﾞｼｯｸM-PRO" w:hAnsi="HG丸ｺﾞｼｯｸM-PRO" w:hint="eastAsia"/>
          <w:sz w:val="24"/>
        </w:rPr>
        <w:t>役場窓口へ提出された書類を、県が審査し認定の可否を決定します。</w:t>
      </w:r>
    </w:p>
    <w:p w14:paraId="4AEE4157" w14:textId="77777777" w:rsidR="001C3B4B" w:rsidRPr="001C3B4B" w:rsidRDefault="001C3B4B" w:rsidP="00A02F80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 w:rsidRPr="001C3B4B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４</w:t>
      </w:r>
      <w:r w:rsidR="00574666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　</w:t>
      </w:r>
      <w:r w:rsidRPr="001C3B4B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支給額</w:t>
      </w:r>
    </w:p>
    <w:p w14:paraId="314D7C1A" w14:textId="77777777" w:rsidR="001C3B4B" w:rsidRPr="001C3B4B" w:rsidRDefault="001C3B4B" w:rsidP="00A02F8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C3B4B">
        <w:rPr>
          <w:rFonts w:ascii="HG丸ｺﾞｼｯｸM-PRO" w:eastAsia="HG丸ｺﾞｼｯｸM-PRO" w:hAnsi="HG丸ｺﾞｼｯｸM-PRO" w:hint="eastAsia"/>
          <w:sz w:val="24"/>
        </w:rPr>
        <w:t xml:space="preserve">月額　</w:t>
      </w:r>
      <w:r w:rsidR="008514B8">
        <w:rPr>
          <w:rFonts w:ascii="HG丸ｺﾞｼｯｸM-PRO" w:eastAsia="HG丸ｺﾞｼｯｸM-PRO" w:hAnsi="HG丸ｺﾞｼｯｸM-PRO" w:hint="eastAsia"/>
          <w:sz w:val="24"/>
        </w:rPr>
        <w:t>２８</w:t>
      </w:r>
      <w:r w:rsidRPr="001C3B4B">
        <w:rPr>
          <w:rFonts w:ascii="HG丸ｺﾞｼｯｸM-PRO" w:eastAsia="HG丸ｺﾞｼｯｸM-PRO" w:hAnsi="HG丸ｺﾞｼｯｸM-PRO" w:hint="eastAsia"/>
          <w:sz w:val="24"/>
        </w:rPr>
        <w:t>,</w:t>
      </w:r>
      <w:r w:rsidR="008514B8">
        <w:rPr>
          <w:rFonts w:ascii="HG丸ｺﾞｼｯｸM-PRO" w:eastAsia="HG丸ｺﾞｼｯｸM-PRO" w:hAnsi="HG丸ｺﾞｼｯｸM-PRO" w:hint="eastAsia"/>
          <w:sz w:val="24"/>
        </w:rPr>
        <w:t>840</w:t>
      </w:r>
      <w:r w:rsidRPr="001C3B4B">
        <w:rPr>
          <w:rFonts w:ascii="HG丸ｺﾞｼｯｸM-PRO" w:eastAsia="HG丸ｺﾞｼｯｸM-PRO" w:hAnsi="HG丸ｺﾞｼｯｸM-PRO" w:hint="eastAsia"/>
          <w:sz w:val="24"/>
        </w:rPr>
        <w:t>円</w:t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477309">
        <w:rPr>
          <w:rFonts w:ascii="HG丸ｺﾞｼｯｸM-PRO" w:eastAsia="HG丸ｺﾞｼｯｸM-PRO" w:hAnsi="HG丸ｺﾞｼｯｸM-PRO" w:hint="eastAsia"/>
          <w:sz w:val="24"/>
        </w:rPr>
        <w:t>令和6年度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49EAE97" w14:textId="77777777" w:rsidR="00A02F80" w:rsidRPr="0027056C" w:rsidRDefault="00574666" w:rsidP="00A02F80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５　</w:t>
      </w:r>
      <w:r w:rsidR="00A02F80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その他注意事項</w:t>
      </w:r>
    </w:p>
    <w:p w14:paraId="569C92B9" w14:textId="77777777" w:rsidR="00953E5B" w:rsidRPr="0027056C" w:rsidRDefault="00A02F80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</w:rPr>
        <w:t xml:space="preserve">　</w:t>
      </w:r>
      <w:r w:rsidRPr="0027056C">
        <w:rPr>
          <w:rFonts w:ascii="HG丸ｺﾞｼｯｸM-PRO" w:eastAsia="HG丸ｺﾞｼｯｸM-PRO" w:hAnsi="HG丸ｺﾞｼｯｸM-PRO" w:hint="eastAsia"/>
          <w:sz w:val="24"/>
        </w:rPr>
        <w:t>手当の申請には所得制限があります。また、</w:t>
      </w:r>
      <w:r w:rsidR="00953E5B" w:rsidRPr="0027056C">
        <w:rPr>
          <w:rFonts w:ascii="HG丸ｺﾞｼｯｸM-PRO" w:eastAsia="HG丸ｺﾞｼｯｸM-PRO" w:hAnsi="HG丸ｺﾞｼｯｸM-PRO" w:hint="eastAsia"/>
          <w:sz w:val="24"/>
        </w:rPr>
        <w:t>在宅のほかに、グループホームや</w:t>
      </w:r>
      <w:r w:rsidRPr="0027056C">
        <w:rPr>
          <w:rFonts w:ascii="HG丸ｺﾞｼｯｸM-PRO" w:eastAsia="HG丸ｺﾞｼｯｸM-PRO" w:hAnsi="HG丸ｺﾞｼｯｸM-PRO" w:hint="eastAsia"/>
          <w:sz w:val="24"/>
        </w:rPr>
        <w:t>有料老人ホーム、</w:t>
      </w:r>
      <w:r w:rsidR="00953E5B" w:rsidRPr="0027056C">
        <w:rPr>
          <w:rFonts w:ascii="HG丸ｺﾞｼｯｸM-PRO" w:eastAsia="HG丸ｺﾞｼｯｸM-PRO" w:hAnsi="HG丸ｺﾞｼｯｸM-PRO" w:hint="eastAsia"/>
          <w:sz w:val="24"/>
        </w:rPr>
        <w:t>サービス付き高齢者向け住宅に入居</w:t>
      </w:r>
      <w:r w:rsidR="00953E5B" w:rsidRPr="0027056C">
        <w:rPr>
          <w:rFonts w:ascii="HG丸ｺﾞｼｯｸM-PRO" w:eastAsia="HG丸ｺﾞｼｯｸM-PRO" w:hAnsi="HG丸ｺﾞｼｯｸM-PRO" w:hint="eastAsia"/>
          <w:sz w:val="22"/>
        </w:rPr>
        <w:t>されている方も、対象となります。</w:t>
      </w:r>
      <w:r w:rsidR="00953E5B" w:rsidRPr="0027056C">
        <w:rPr>
          <w:rFonts w:ascii="HG丸ｺﾞｼｯｸM-PRO" w:eastAsia="HG丸ｺﾞｼｯｸM-PRO" w:hAnsi="HG丸ｺﾞｼｯｸM-PRO" w:hint="eastAsia"/>
          <w:sz w:val="24"/>
        </w:rPr>
        <w:t>ただし介護保険制度の施設（特別養護老人ホームなど）に入所されている方、障害者支援施設などに入所されている方、</w:t>
      </w:r>
      <w:r w:rsidR="00916FA7">
        <w:rPr>
          <w:rFonts w:ascii="HG丸ｺﾞｼｯｸM-PRO" w:eastAsia="HG丸ｺﾞｼｯｸM-PRO" w:hAnsi="HG丸ｺﾞｼｯｸM-PRO" w:hint="eastAsia"/>
          <w:sz w:val="24"/>
        </w:rPr>
        <w:t>老人保健施設や</w:t>
      </w:r>
      <w:r w:rsidR="00953E5B" w:rsidRPr="0027056C">
        <w:rPr>
          <w:rFonts w:ascii="HG丸ｺﾞｼｯｸM-PRO" w:eastAsia="HG丸ｺﾞｼｯｸM-PRO" w:hAnsi="HG丸ｺﾞｼｯｸM-PRO" w:hint="eastAsia"/>
          <w:sz w:val="24"/>
        </w:rPr>
        <w:t>病院に</w:t>
      </w:r>
      <w:r w:rsidR="00F84BCF" w:rsidRPr="0027056C">
        <w:rPr>
          <w:rFonts w:ascii="HG丸ｺﾞｼｯｸM-PRO" w:eastAsia="HG丸ｺﾞｼｯｸM-PRO" w:hAnsi="HG丸ｺﾞｼｯｸM-PRO" w:hint="eastAsia"/>
          <w:sz w:val="24"/>
        </w:rPr>
        <w:t>３ヶ月を超えて</w:t>
      </w:r>
      <w:r w:rsidR="00916FA7">
        <w:rPr>
          <w:rFonts w:ascii="HG丸ｺﾞｼｯｸM-PRO" w:eastAsia="HG丸ｺﾞｼｯｸM-PRO" w:hAnsi="HG丸ｺﾞｼｯｸM-PRO" w:hint="eastAsia"/>
          <w:sz w:val="24"/>
        </w:rPr>
        <w:t>入所・</w:t>
      </w:r>
      <w:r w:rsidR="00953E5B" w:rsidRPr="0027056C">
        <w:rPr>
          <w:rFonts w:ascii="HG丸ｺﾞｼｯｸM-PRO" w:eastAsia="HG丸ｺﾞｼｯｸM-PRO" w:hAnsi="HG丸ｺﾞｼｯｸM-PRO" w:hint="eastAsia"/>
          <w:sz w:val="24"/>
        </w:rPr>
        <w:t>入院されている方は対象となりません。</w:t>
      </w:r>
    </w:p>
    <w:p w14:paraId="4FB5A211" w14:textId="77777777" w:rsidR="009C0E4E" w:rsidRPr="0027056C" w:rsidRDefault="00574666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６　</w:t>
      </w:r>
      <w:r w:rsidR="00953E5B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書類提出</w:t>
      </w: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・お問い合わせ</w:t>
      </w:r>
    </w:p>
    <w:p w14:paraId="06173E5F" w14:textId="77777777" w:rsidR="00F84BCF" w:rsidRPr="0027056C" w:rsidRDefault="00953E5B" w:rsidP="001C3B4B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</w:rPr>
        <w:t xml:space="preserve">　</w:t>
      </w:r>
      <w:r w:rsidRPr="0027056C">
        <w:rPr>
          <w:rFonts w:ascii="HG丸ｺﾞｼｯｸM-PRO" w:eastAsia="HG丸ｺﾞｼｯｸM-PRO" w:hAnsi="HG丸ｺﾞｼｯｸM-PRO" w:hint="eastAsia"/>
          <w:sz w:val="24"/>
        </w:rPr>
        <w:t>芦屋町役場　福祉課　障がい者・生活支援係</w:t>
      </w:r>
    </w:p>
    <w:p w14:paraId="44C06DF8" w14:textId="77777777" w:rsidR="00F84BCF" w:rsidRPr="0027056C" w:rsidRDefault="00F84BCF" w:rsidP="001C3B4B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27056C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27056C">
        <w:rPr>
          <w:rFonts w:ascii="HG丸ｺﾞｼｯｸM-PRO" w:eastAsia="HG丸ｺﾞｼｯｸM-PRO" w:hAnsi="HG丸ｺﾞｼｯｸM-PRO" w:hint="eastAsia"/>
          <w:sz w:val="24"/>
        </w:rPr>
        <w:t>０９３－２２３－３５３０</w:t>
      </w:r>
    </w:p>
    <w:p w14:paraId="2547AA6C" w14:textId="77777777" w:rsidR="00F84BCF" w:rsidRPr="0027056C" w:rsidRDefault="00574666" w:rsidP="00F84BCF">
      <w:pPr>
        <w:rPr>
          <w:rFonts w:ascii="HG丸ｺﾞｼｯｸM-PRO" w:eastAsia="HG丸ｺﾞｼｯｸM-PRO" w:hAnsi="HG丸ｺﾞｼｯｸM-PRO"/>
          <w:sz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 xml:space="preserve">７　</w:t>
      </w:r>
      <w:r w:rsidR="00A02F80" w:rsidRPr="0027056C">
        <w:rPr>
          <w:rFonts w:ascii="HG丸ｺﾞｼｯｸM-PRO" w:eastAsia="HG丸ｺﾞｼｯｸM-PRO" w:hAnsi="HG丸ｺﾞｼｯｸM-PRO" w:hint="eastAsia"/>
          <w:sz w:val="32"/>
          <w:shd w:val="pct15" w:color="auto" w:fill="FFFFFF"/>
        </w:rPr>
        <w:t>手当・支給認定に関するお問い合わせ</w:t>
      </w:r>
    </w:p>
    <w:p w14:paraId="4961B738" w14:textId="77777777" w:rsidR="00A02F80" w:rsidRPr="0027056C" w:rsidRDefault="006C623C" w:rsidP="00F84B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32"/>
          <w:shd w:val="pct15" w:color="auto" w:fill="FFFFFF"/>
        </w:rPr>
        <w:drawing>
          <wp:anchor distT="0" distB="0" distL="114300" distR="114300" simplePos="0" relativeHeight="251661312" behindDoc="0" locked="0" layoutInCell="1" allowOverlap="1" wp14:anchorId="07C3642C" wp14:editId="6DE6B257">
            <wp:simplePos x="0" y="0"/>
            <wp:positionH relativeFrom="column">
              <wp:posOffset>-984885</wp:posOffset>
            </wp:positionH>
            <wp:positionV relativeFrom="paragraph">
              <wp:posOffset>215900</wp:posOffset>
            </wp:positionV>
            <wp:extent cx="1428750" cy="14287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F80" w:rsidRPr="0027056C">
        <w:rPr>
          <w:rFonts w:ascii="HG丸ｺﾞｼｯｸM-PRO" w:eastAsia="HG丸ｺﾞｼｯｸM-PRO" w:hAnsi="HG丸ｺﾞｼｯｸM-PRO" w:hint="eastAsia"/>
        </w:rPr>
        <w:t xml:space="preserve">　</w:t>
      </w:r>
      <w:r w:rsidR="00A02F80" w:rsidRPr="0027056C">
        <w:rPr>
          <w:rFonts w:ascii="HG丸ｺﾞｼｯｸM-PRO" w:eastAsia="HG丸ｺﾞｼｯｸM-PRO" w:hAnsi="HG丸ｺﾞｼｯｸM-PRO" w:hint="eastAsia"/>
          <w:sz w:val="24"/>
        </w:rPr>
        <w:t>宗像・遠賀保健福祉環境事務所分庁舎</w:t>
      </w:r>
      <w:r w:rsidR="001C3B4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02F80" w:rsidRPr="0027056C">
        <w:rPr>
          <w:rFonts w:ascii="HG丸ｺﾞｼｯｸM-PRO" w:eastAsia="HG丸ｺﾞｼｯｸM-PRO" w:hAnsi="HG丸ｺﾞｼｯｸM-PRO" w:hint="eastAsia"/>
          <w:sz w:val="24"/>
        </w:rPr>
        <w:t>社会福祉課　高齢・障害者福祉係</w:t>
      </w:r>
    </w:p>
    <w:p w14:paraId="44BEABD8" w14:textId="77777777" w:rsidR="00953E5B" w:rsidRPr="001C3B4B" w:rsidRDefault="00A02F80">
      <w:pPr>
        <w:rPr>
          <w:rFonts w:ascii="HG丸ｺﾞｼｯｸM-PRO" w:eastAsia="HG丸ｺﾞｼｯｸM-PRO" w:hAnsi="HG丸ｺﾞｼｯｸM-PRO"/>
          <w:sz w:val="24"/>
        </w:rPr>
      </w:pPr>
      <w:r w:rsidRPr="0027056C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 w:rsidRPr="0027056C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27056C">
        <w:rPr>
          <w:rFonts w:ascii="HG丸ｺﾞｼｯｸM-PRO" w:eastAsia="HG丸ｺﾞｼｯｸM-PRO" w:hAnsi="HG丸ｺﾞｼｯｸM-PRO" w:hint="eastAsia"/>
          <w:sz w:val="24"/>
        </w:rPr>
        <w:t>０９３－２０１－４１６２</w:t>
      </w:r>
    </w:p>
    <w:sectPr w:rsidR="00953E5B" w:rsidRPr="001C3B4B" w:rsidSect="00322808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BA14" w14:textId="77777777" w:rsidR="00117687" w:rsidRDefault="00117687" w:rsidP="00117687">
      <w:r>
        <w:separator/>
      </w:r>
    </w:p>
  </w:endnote>
  <w:endnote w:type="continuationSeparator" w:id="0">
    <w:p w14:paraId="1E4B6A86" w14:textId="77777777" w:rsidR="00117687" w:rsidRDefault="00117687" w:rsidP="0011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A2F3" w14:textId="77777777" w:rsidR="00117687" w:rsidRDefault="00117687" w:rsidP="00117687">
      <w:r>
        <w:separator/>
      </w:r>
    </w:p>
  </w:footnote>
  <w:footnote w:type="continuationSeparator" w:id="0">
    <w:p w14:paraId="5DA93BBE" w14:textId="77777777" w:rsidR="00117687" w:rsidRDefault="00117687" w:rsidP="00117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103C"/>
    <w:multiLevelType w:val="hybridMultilevel"/>
    <w:tmpl w:val="7FBCE0FE"/>
    <w:lvl w:ilvl="0" w:tplc="2702C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01B7100"/>
    <w:multiLevelType w:val="hybridMultilevel"/>
    <w:tmpl w:val="D4A8D8F4"/>
    <w:lvl w:ilvl="0" w:tplc="C874A90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06"/>
    <w:rsid w:val="00000E1D"/>
    <w:rsid w:val="000B1540"/>
    <w:rsid w:val="00117687"/>
    <w:rsid w:val="00143296"/>
    <w:rsid w:val="001444F8"/>
    <w:rsid w:val="00166B21"/>
    <w:rsid w:val="001C3B4B"/>
    <w:rsid w:val="0027056C"/>
    <w:rsid w:val="00322808"/>
    <w:rsid w:val="003E78EB"/>
    <w:rsid w:val="00477309"/>
    <w:rsid w:val="00574666"/>
    <w:rsid w:val="00584B92"/>
    <w:rsid w:val="005D7129"/>
    <w:rsid w:val="005F39E7"/>
    <w:rsid w:val="0064045F"/>
    <w:rsid w:val="006C623C"/>
    <w:rsid w:val="006F1D75"/>
    <w:rsid w:val="00795E09"/>
    <w:rsid w:val="007A1065"/>
    <w:rsid w:val="008514B8"/>
    <w:rsid w:val="00916FA7"/>
    <w:rsid w:val="009334D8"/>
    <w:rsid w:val="00953E5B"/>
    <w:rsid w:val="009871A0"/>
    <w:rsid w:val="009C0E4E"/>
    <w:rsid w:val="00A02F80"/>
    <w:rsid w:val="00BD6BE9"/>
    <w:rsid w:val="00C86ABA"/>
    <w:rsid w:val="00CC6206"/>
    <w:rsid w:val="00CD4B65"/>
    <w:rsid w:val="00E4046F"/>
    <w:rsid w:val="00EF7C72"/>
    <w:rsid w:val="00F42BFF"/>
    <w:rsid w:val="00F70D64"/>
    <w:rsid w:val="00F84BCF"/>
    <w:rsid w:val="00FA31E3"/>
    <w:rsid w:val="00FB6FCD"/>
    <w:rsid w:val="00FD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55861"/>
  <w15:chartTrackingRefBased/>
  <w15:docId w15:val="{E979EEDA-D3E0-4733-8DB8-527648B8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687"/>
  </w:style>
  <w:style w:type="paragraph" w:styleId="a6">
    <w:name w:val="footer"/>
    <w:basedOn w:val="a"/>
    <w:link w:val="a7"/>
    <w:uiPriority w:val="99"/>
    <w:unhideWhenUsed/>
    <w:rsid w:val="00117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687"/>
  </w:style>
  <w:style w:type="paragraph" w:styleId="a8">
    <w:name w:val="List Paragraph"/>
    <w:basedOn w:val="a"/>
    <w:uiPriority w:val="34"/>
    <w:qFormat/>
    <w:rsid w:val="008514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福祉係</dc:creator>
  <cp:keywords/>
  <dc:description/>
  <cp:lastModifiedBy>障がい者・生活支援係</cp:lastModifiedBy>
  <cp:revision>2</cp:revision>
  <cp:lastPrinted>2024-07-09T02:31:00Z</cp:lastPrinted>
  <dcterms:created xsi:type="dcterms:W3CDTF">2024-08-27T01:47:00Z</dcterms:created>
  <dcterms:modified xsi:type="dcterms:W3CDTF">2024-08-27T01:47:00Z</dcterms:modified>
</cp:coreProperties>
</file>